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3AED" w:rsidRDefault="002A5113" w:rsidP="00F33AED">
      <w:pPr>
        <w:pStyle w:val="Default"/>
      </w:pPr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 wp14:anchorId="6ACAFBAA">
            <wp:simplePos x="0" y="0"/>
            <wp:positionH relativeFrom="column">
              <wp:posOffset>-1043940</wp:posOffset>
            </wp:positionH>
            <wp:positionV relativeFrom="paragraph">
              <wp:posOffset>-683564</wp:posOffset>
            </wp:positionV>
            <wp:extent cx="1743075" cy="1087120"/>
            <wp:effectExtent l="0" t="0" r="9525" b="0"/>
            <wp:wrapNone/>
            <wp:docPr id="1" name="Рисунок 1" descr="Изображение выглядит как векторн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prozra4k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3AED" w:rsidRPr="00F33AED">
        <w:rPr>
          <w:noProof/>
          <w:lang w:eastAsia="ru-RU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-710565</wp:posOffset>
            </wp:positionV>
            <wp:extent cx="2257425" cy="1674495"/>
            <wp:effectExtent l="0" t="0" r="9525" b="19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3AED" w:rsidRDefault="00F33AED" w:rsidP="00F33AED"/>
    <w:p w:rsidR="00F33AED" w:rsidRDefault="00F33AED" w:rsidP="00F33AED"/>
    <w:p w:rsidR="00F33AED" w:rsidRDefault="00F33AED" w:rsidP="00F33AED"/>
    <w:p w:rsidR="00F33AED" w:rsidRDefault="00F33AED" w:rsidP="00F33AED"/>
    <w:p w:rsidR="00F33AED" w:rsidRDefault="00F33AED" w:rsidP="00F33AED"/>
    <w:p w:rsidR="00F33AED" w:rsidRDefault="00F33AED" w:rsidP="00F33AED"/>
    <w:p w:rsidR="00F33AED" w:rsidRDefault="00F33AED" w:rsidP="00F33AED"/>
    <w:p w:rsidR="00F33AED" w:rsidRPr="00F33AED" w:rsidRDefault="00F33AED" w:rsidP="00F33AED">
      <w:pPr>
        <w:jc w:val="center"/>
        <w:rPr>
          <w:sz w:val="96"/>
          <w:szCs w:val="96"/>
        </w:rPr>
      </w:pPr>
      <w:r w:rsidRPr="00F33AED">
        <w:rPr>
          <w:sz w:val="96"/>
          <w:szCs w:val="96"/>
        </w:rPr>
        <w:t>Москва</w:t>
      </w:r>
    </w:p>
    <w:p w:rsidR="00F33AED" w:rsidRPr="00AF4F10" w:rsidRDefault="00F33AED" w:rsidP="00F33AED">
      <w:pPr>
        <w:jc w:val="center"/>
        <w:rPr>
          <w:sz w:val="96"/>
          <w:szCs w:val="96"/>
        </w:rPr>
      </w:pPr>
      <w:r w:rsidRPr="00AF4F10">
        <w:rPr>
          <w:sz w:val="96"/>
          <w:szCs w:val="96"/>
        </w:rPr>
        <w:t>+7 (495) 363-16-87</w:t>
      </w:r>
    </w:p>
    <w:p w:rsidR="00F33AED" w:rsidRPr="00AF4F10" w:rsidRDefault="008C7366" w:rsidP="00F33AED">
      <w:pPr>
        <w:jc w:val="center"/>
        <w:rPr>
          <w:sz w:val="96"/>
          <w:szCs w:val="96"/>
        </w:rPr>
      </w:pPr>
      <w:hyperlink r:id="rId7" w:history="1">
        <w:r w:rsidR="00F33AED" w:rsidRPr="00F33AED">
          <w:rPr>
            <w:rStyle w:val="a3"/>
            <w:sz w:val="96"/>
            <w:szCs w:val="96"/>
            <w:lang w:val="en-US"/>
          </w:rPr>
          <w:t>sunspro</w:t>
        </w:r>
        <w:r w:rsidR="00F33AED" w:rsidRPr="00AF4F10">
          <w:rPr>
            <w:rStyle w:val="a3"/>
            <w:sz w:val="96"/>
            <w:szCs w:val="96"/>
          </w:rPr>
          <w:t>@</w:t>
        </w:r>
        <w:r w:rsidR="00F33AED" w:rsidRPr="00F33AED">
          <w:rPr>
            <w:rStyle w:val="a3"/>
            <w:sz w:val="96"/>
            <w:szCs w:val="96"/>
            <w:lang w:val="en-US"/>
          </w:rPr>
          <w:t>mail</w:t>
        </w:r>
        <w:r w:rsidR="00F33AED" w:rsidRPr="00AF4F10">
          <w:rPr>
            <w:rStyle w:val="a3"/>
            <w:sz w:val="96"/>
            <w:szCs w:val="96"/>
          </w:rPr>
          <w:t>.</w:t>
        </w:r>
        <w:proofErr w:type="spellStart"/>
        <w:r w:rsidR="00F33AED" w:rsidRPr="00F33AED">
          <w:rPr>
            <w:rStyle w:val="a3"/>
            <w:sz w:val="96"/>
            <w:szCs w:val="96"/>
            <w:lang w:val="en-US"/>
          </w:rPr>
          <w:t>ru</w:t>
        </w:r>
        <w:proofErr w:type="spellEnd"/>
      </w:hyperlink>
    </w:p>
    <w:p w:rsidR="00F33AED" w:rsidRPr="00AF4F10" w:rsidRDefault="00F33AED" w:rsidP="00F33AED">
      <w:pPr>
        <w:jc w:val="center"/>
        <w:rPr>
          <w:sz w:val="48"/>
          <w:szCs w:val="48"/>
        </w:rPr>
      </w:pPr>
    </w:p>
    <w:p w:rsidR="00F33AED" w:rsidRPr="00AF4F10" w:rsidRDefault="00F33AED" w:rsidP="00F33AED">
      <w:pPr>
        <w:jc w:val="center"/>
        <w:rPr>
          <w:sz w:val="48"/>
          <w:szCs w:val="48"/>
        </w:rPr>
      </w:pPr>
    </w:p>
    <w:p w:rsidR="00F33AED" w:rsidRPr="00AF4F10" w:rsidRDefault="00F33AED" w:rsidP="00F33AED">
      <w:pPr>
        <w:jc w:val="center"/>
        <w:rPr>
          <w:sz w:val="48"/>
          <w:szCs w:val="48"/>
        </w:rPr>
      </w:pPr>
    </w:p>
    <w:p w:rsidR="00F33AED" w:rsidRPr="00AF4F10" w:rsidRDefault="00F33AED" w:rsidP="00F33AED">
      <w:pPr>
        <w:jc w:val="center"/>
        <w:rPr>
          <w:sz w:val="48"/>
          <w:szCs w:val="48"/>
        </w:rPr>
      </w:pPr>
    </w:p>
    <w:p w:rsidR="00F33AED" w:rsidRPr="00AF4F10" w:rsidRDefault="00F33AED" w:rsidP="00F33AED">
      <w:pPr>
        <w:jc w:val="center"/>
        <w:rPr>
          <w:sz w:val="48"/>
          <w:szCs w:val="48"/>
        </w:rPr>
      </w:pPr>
    </w:p>
    <w:p w:rsidR="00F33AED" w:rsidRPr="00AF4F10" w:rsidRDefault="00F33AED" w:rsidP="00F33AED">
      <w:pPr>
        <w:jc w:val="center"/>
        <w:rPr>
          <w:sz w:val="48"/>
          <w:szCs w:val="48"/>
        </w:rPr>
      </w:pPr>
    </w:p>
    <w:p w:rsidR="00F33AED" w:rsidRPr="00AF4F10" w:rsidRDefault="00F33AED" w:rsidP="00F33AED">
      <w:pPr>
        <w:jc w:val="center"/>
        <w:rPr>
          <w:sz w:val="48"/>
          <w:szCs w:val="48"/>
        </w:rPr>
      </w:pPr>
    </w:p>
    <w:p w:rsidR="00F33AED" w:rsidRPr="00AF4F10" w:rsidRDefault="00F33AED" w:rsidP="00F33AED">
      <w:pPr>
        <w:jc w:val="center"/>
        <w:rPr>
          <w:sz w:val="48"/>
          <w:szCs w:val="48"/>
        </w:rPr>
      </w:pPr>
    </w:p>
    <w:p w:rsidR="00F33AED" w:rsidRPr="00AF4F10" w:rsidRDefault="00F33AED" w:rsidP="00F33AED">
      <w:pPr>
        <w:jc w:val="center"/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39808" behindDoc="0" locked="0" layoutInCell="1" allowOverlap="1" wp14:anchorId="7AE85D71" wp14:editId="3F55A872">
            <wp:simplePos x="0" y="0"/>
            <wp:positionH relativeFrom="page">
              <wp:posOffset>5773724</wp:posOffset>
            </wp:positionH>
            <wp:positionV relativeFrom="paragraph">
              <wp:posOffset>-683895</wp:posOffset>
            </wp:positionV>
            <wp:extent cx="1743075" cy="1087250"/>
            <wp:effectExtent l="0" t="0" r="0" b="0"/>
            <wp:wrapNone/>
            <wp:docPr id="3" name="Рисунок 3" descr="Изображение выглядит как векторн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prozra4k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8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AED" w:rsidRPr="00F33AED" w:rsidRDefault="00F33AED" w:rsidP="00F33AED">
      <w:pPr>
        <w:jc w:val="center"/>
        <w:rPr>
          <w:sz w:val="48"/>
          <w:szCs w:val="48"/>
        </w:rPr>
      </w:pPr>
      <w:r w:rsidRPr="00F33AED">
        <w:rPr>
          <w:sz w:val="48"/>
          <w:szCs w:val="48"/>
        </w:rPr>
        <w:t>Краткое описание конструкции</w:t>
      </w:r>
    </w:p>
    <w:p w:rsidR="00F33AED" w:rsidRPr="00F33AED" w:rsidRDefault="00F33AED" w:rsidP="00F33AED">
      <w:pPr>
        <w:rPr>
          <w:sz w:val="32"/>
          <w:szCs w:val="32"/>
        </w:rPr>
      </w:pPr>
      <w:r w:rsidRPr="00F33AED">
        <w:rPr>
          <w:sz w:val="32"/>
          <w:szCs w:val="32"/>
        </w:rPr>
        <w:t>Тентовые конструкции могут быть установлены для временного или постоянного использования. Эксплуатационный период более 15 лет.</w:t>
      </w:r>
    </w:p>
    <w:p w:rsidR="00F33AED" w:rsidRPr="00F33AED" w:rsidRDefault="00F33AED" w:rsidP="00F33AED">
      <w:pPr>
        <w:rPr>
          <w:sz w:val="32"/>
          <w:szCs w:val="32"/>
        </w:rPr>
      </w:pPr>
      <w:r w:rsidRPr="00F33AED">
        <w:rPr>
          <w:sz w:val="32"/>
          <w:szCs w:val="32"/>
        </w:rPr>
        <w:t>Отличительными особенностями конструкций являются: привлекательный дизайн, высокое качество и быстрота монтажа/демонтажа.</w:t>
      </w:r>
    </w:p>
    <w:p w:rsidR="00F33AED" w:rsidRPr="00F33AED" w:rsidRDefault="00F33AED" w:rsidP="00F33AED">
      <w:pPr>
        <w:rPr>
          <w:sz w:val="32"/>
          <w:szCs w:val="32"/>
        </w:rPr>
      </w:pPr>
      <w:r w:rsidRPr="00F33AED">
        <w:rPr>
          <w:sz w:val="32"/>
          <w:szCs w:val="32"/>
        </w:rPr>
        <w:t>Конструкции прочны и надежны. Ткань-мембрана, туго натянутая на жесткий каркас, хорошо противостоит ветровым нагрузкам, не меняет форму, не вибрирует и не хлопает.</w:t>
      </w:r>
    </w:p>
    <w:p w:rsidR="00F33AED" w:rsidRPr="00F33AED" w:rsidRDefault="00F33AED" w:rsidP="00F33AED">
      <w:pPr>
        <w:rPr>
          <w:sz w:val="32"/>
          <w:szCs w:val="32"/>
        </w:rPr>
      </w:pPr>
      <w:r w:rsidRPr="00F33AED">
        <w:rPr>
          <w:sz w:val="32"/>
          <w:szCs w:val="32"/>
        </w:rPr>
        <w:t>Конструкции, при на</w:t>
      </w:r>
      <w:r w:rsidR="00AF4F10">
        <w:rPr>
          <w:sz w:val="32"/>
          <w:szCs w:val="32"/>
        </w:rPr>
        <w:t xml:space="preserve">личии усиленного </w:t>
      </w:r>
      <w:proofErr w:type="spellStart"/>
      <w:r w:rsidR="00AF4F10">
        <w:rPr>
          <w:sz w:val="32"/>
          <w:szCs w:val="32"/>
        </w:rPr>
        <w:t>металлокаркаса</w:t>
      </w:r>
      <w:proofErr w:type="spellEnd"/>
      <w:r w:rsidRPr="00F33AED">
        <w:rPr>
          <w:sz w:val="32"/>
          <w:szCs w:val="32"/>
        </w:rPr>
        <w:t xml:space="preserve"> при условии правильной эксплуатации, рассчитаны на снеговые нагрузки до 140 кг/м2 и ветровые нагрузки до 24 м/с. Каркас конструкций является самонесущим, что позволяет монтировать их без фундамента в местах где запрещены земляные и бетонные работы (газоны, заповедные зоны и т.п.)</w:t>
      </w:r>
    </w:p>
    <w:p w:rsidR="00F33AED" w:rsidRPr="00F33AED" w:rsidRDefault="00F33AED" w:rsidP="00F33AED">
      <w:pPr>
        <w:rPr>
          <w:sz w:val="32"/>
          <w:szCs w:val="32"/>
        </w:rPr>
      </w:pPr>
      <w:r w:rsidRPr="00F33AED">
        <w:rPr>
          <w:sz w:val="32"/>
          <w:szCs w:val="32"/>
        </w:rPr>
        <w:t>Каркас выполнен из оцинкованной высокопрочной стали и анодированного алюминия (для 5х5м).</w:t>
      </w:r>
    </w:p>
    <w:p w:rsidR="00F33AED" w:rsidRPr="00F33AED" w:rsidRDefault="00F33AED" w:rsidP="00F33AED">
      <w:pPr>
        <w:rPr>
          <w:sz w:val="32"/>
          <w:szCs w:val="32"/>
        </w:rPr>
      </w:pPr>
      <w:r w:rsidRPr="00F33AED">
        <w:rPr>
          <w:sz w:val="32"/>
          <w:szCs w:val="32"/>
        </w:rPr>
        <w:t xml:space="preserve">Мембрана выполнена из материала ПВХ (фирмы </w:t>
      </w:r>
      <w:proofErr w:type="spellStart"/>
      <w:r w:rsidRPr="00F33AED">
        <w:rPr>
          <w:sz w:val="32"/>
          <w:szCs w:val="32"/>
        </w:rPr>
        <w:t>Ferrari</w:t>
      </w:r>
      <w:proofErr w:type="spellEnd"/>
      <w:r w:rsidRPr="00F33AED">
        <w:rPr>
          <w:sz w:val="32"/>
          <w:szCs w:val="32"/>
        </w:rPr>
        <w:t>,</w:t>
      </w:r>
      <w:r w:rsidR="00AF4F10">
        <w:rPr>
          <w:sz w:val="32"/>
          <w:szCs w:val="32"/>
          <w:lang w:val="en-US"/>
        </w:rPr>
        <w:t>Dickson</w:t>
      </w:r>
      <w:r w:rsidRPr="00F33AED">
        <w:rPr>
          <w:sz w:val="32"/>
          <w:szCs w:val="32"/>
        </w:rPr>
        <w:t xml:space="preserve"> Франция), имеет двухстороннее лаковое покрытие и соответствует международным стандартам огнестойкости (не поддерживает распространение пламени). Температурный режим эксплуатации от -40 до +70 градусов. Возможно выполнение в различных цветовых вариантах.</w:t>
      </w:r>
    </w:p>
    <w:p w:rsidR="00F33AED" w:rsidRPr="00F33AED" w:rsidRDefault="00F33AED" w:rsidP="00F33AED">
      <w:pPr>
        <w:rPr>
          <w:sz w:val="32"/>
          <w:szCs w:val="32"/>
        </w:rPr>
      </w:pPr>
      <w:r w:rsidRPr="00F33AED">
        <w:rPr>
          <w:sz w:val="32"/>
          <w:szCs w:val="32"/>
        </w:rPr>
        <w:t>Существуют различные варианты стен: полумесяц, сплошная, раздвижная. Возможно выполнение из прозрачного или различной цветовой гаммы материала ПВХ, нанесение логотипов и любой другой информации.</w:t>
      </w:r>
    </w:p>
    <w:p w:rsidR="00F33AED" w:rsidRDefault="00F33AED" w:rsidP="00F33AED">
      <w:pPr>
        <w:jc w:val="center"/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1856" behindDoc="0" locked="0" layoutInCell="1" allowOverlap="1" wp14:anchorId="490861E1" wp14:editId="619FDB04">
            <wp:simplePos x="0" y="0"/>
            <wp:positionH relativeFrom="page">
              <wp:posOffset>5763564</wp:posOffset>
            </wp:positionH>
            <wp:positionV relativeFrom="page">
              <wp:posOffset>45720</wp:posOffset>
            </wp:positionV>
            <wp:extent cx="1743075" cy="1087120"/>
            <wp:effectExtent l="0" t="0" r="9525" b="0"/>
            <wp:wrapNone/>
            <wp:docPr id="4" name="Рисунок 4" descr="Изображение выглядит как векторн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prozra4k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AED" w:rsidRDefault="00F33AED" w:rsidP="00F33AED">
      <w:pPr>
        <w:rPr>
          <w:sz w:val="32"/>
          <w:szCs w:val="32"/>
        </w:rPr>
      </w:pPr>
      <w:r w:rsidRPr="00F33AED">
        <w:rPr>
          <w:sz w:val="32"/>
          <w:szCs w:val="32"/>
        </w:rPr>
        <w:t>5 х 5 м х 2 = 50 кв. м</w:t>
      </w:r>
    </w:p>
    <w:p w:rsidR="000B422B" w:rsidRDefault="000B422B" w:rsidP="00F33AED">
      <w:pPr>
        <w:rPr>
          <w:sz w:val="48"/>
          <w:szCs w:val="48"/>
        </w:rPr>
      </w:pPr>
      <w:r w:rsidRPr="000B422B">
        <w:rPr>
          <w:noProof/>
          <w:sz w:val="48"/>
          <w:szCs w:val="48"/>
          <w:lang w:eastAsia="ru-RU"/>
        </w:rPr>
        <w:drawing>
          <wp:inline distT="0" distB="0" distL="0" distR="0">
            <wp:extent cx="3390937" cy="906449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233" cy="91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      </w:t>
      </w:r>
    </w:p>
    <w:p w:rsidR="000B422B" w:rsidRDefault="00AF4F10" w:rsidP="000B422B">
      <w:pPr>
        <w:jc w:val="right"/>
        <w:rPr>
          <w:sz w:val="36"/>
          <w:szCs w:val="36"/>
        </w:rPr>
      </w:pPr>
      <w:r>
        <w:rPr>
          <w:sz w:val="36"/>
          <w:szCs w:val="36"/>
        </w:rPr>
        <w:t>2</w:t>
      </w:r>
      <w:r w:rsidRPr="002A5113">
        <w:rPr>
          <w:sz w:val="36"/>
          <w:szCs w:val="36"/>
        </w:rPr>
        <w:t>80</w:t>
      </w:r>
      <w:r w:rsidR="000B422B" w:rsidRPr="000B422B">
        <w:rPr>
          <w:sz w:val="36"/>
          <w:szCs w:val="36"/>
        </w:rPr>
        <w:t> 000 руб</w:t>
      </w:r>
      <w:r w:rsidR="000B422B">
        <w:rPr>
          <w:sz w:val="36"/>
          <w:szCs w:val="36"/>
        </w:rPr>
        <w:t>.</w:t>
      </w:r>
    </w:p>
    <w:p w:rsidR="000B422B" w:rsidRDefault="000B422B" w:rsidP="000B422B">
      <w:pPr>
        <w:rPr>
          <w:sz w:val="32"/>
          <w:szCs w:val="32"/>
        </w:rPr>
      </w:pPr>
    </w:p>
    <w:p w:rsidR="000B422B" w:rsidRDefault="000B422B" w:rsidP="000B422B">
      <w:pPr>
        <w:rPr>
          <w:sz w:val="32"/>
          <w:szCs w:val="32"/>
        </w:rPr>
      </w:pPr>
      <w:r w:rsidRPr="00F33AED">
        <w:rPr>
          <w:sz w:val="32"/>
          <w:szCs w:val="32"/>
        </w:rPr>
        <w:t xml:space="preserve">5 х 5 м х </w:t>
      </w:r>
      <w:r>
        <w:rPr>
          <w:sz w:val="32"/>
          <w:szCs w:val="32"/>
        </w:rPr>
        <w:t>3</w:t>
      </w:r>
      <w:r w:rsidRPr="00F33AED">
        <w:rPr>
          <w:sz w:val="32"/>
          <w:szCs w:val="32"/>
        </w:rPr>
        <w:t xml:space="preserve"> = </w:t>
      </w:r>
      <w:r>
        <w:rPr>
          <w:sz w:val="32"/>
          <w:szCs w:val="32"/>
        </w:rPr>
        <w:t>75</w:t>
      </w:r>
      <w:r w:rsidRPr="00F33AED">
        <w:rPr>
          <w:sz w:val="32"/>
          <w:szCs w:val="32"/>
        </w:rPr>
        <w:t xml:space="preserve"> кв. м</w:t>
      </w:r>
    </w:p>
    <w:p w:rsidR="000B422B" w:rsidRDefault="000B422B" w:rsidP="000B422B">
      <w:pPr>
        <w:rPr>
          <w:sz w:val="32"/>
          <w:szCs w:val="32"/>
        </w:rPr>
      </w:pPr>
      <w:r w:rsidRPr="000B422B">
        <w:rPr>
          <w:noProof/>
          <w:sz w:val="32"/>
          <w:szCs w:val="32"/>
          <w:lang w:eastAsia="ru-RU"/>
        </w:rPr>
        <w:drawing>
          <wp:inline distT="0" distB="0" distL="0" distR="0">
            <wp:extent cx="4428877" cy="10728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584" cy="108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</w:t>
      </w:r>
    </w:p>
    <w:p w:rsidR="000B422B" w:rsidRDefault="00AF4F10" w:rsidP="000B422B">
      <w:pPr>
        <w:jc w:val="right"/>
        <w:rPr>
          <w:sz w:val="32"/>
          <w:szCs w:val="32"/>
        </w:rPr>
      </w:pPr>
      <w:r>
        <w:rPr>
          <w:sz w:val="32"/>
          <w:szCs w:val="32"/>
          <w:lang w:val="en-US"/>
        </w:rPr>
        <w:t>420</w:t>
      </w:r>
      <w:r w:rsidR="000B422B">
        <w:rPr>
          <w:sz w:val="32"/>
          <w:szCs w:val="32"/>
        </w:rPr>
        <w:t> 000 руб.</w:t>
      </w:r>
    </w:p>
    <w:p w:rsidR="000B422B" w:rsidRDefault="000B422B" w:rsidP="000B422B">
      <w:pPr>
        <w:rPr>
          <w:sz w:val="32"/>
          <w:szCs w:val="32"/>
        </w:rPr>
      </w:pPr>
    </w:p>
    <w:p w:rsidR="000B422B" w:rsidRDefault="000B422B" w:rsidP="000B422B">
      <w:pPr>
        <w:rPr>
          <w:sz w:val="32"/>
          <w:szCs w:val="32"/>
        </w:rPr>
      </w:pPr>
      <w:r w:rsidRPr="00F33AED">
        <w:rPr>
          <w:sz w:val="32"/>
          <w:szCs w:val="32"/>
        </w:rPr>
        <w:t xml:space="preserve">5 х 5 м х </w:t>
      </w:r>
      <w:r>
        <w:rPr>
          <w:sz w:val="32"/>
          <w:szCs w:val="32"/>
        </w:rPr>
        <w:t>4</w:t>
      </w:r>
      <w:r w:rsidRPr="00F33AED">
        <w:rPr>
          <w:sz w:val="32"/>
          <w:szCs w:val="32"/>
        </w:rPr>
        <w:t xml:space="preserve"> = </w:t>
      </w:r>
      <w:r>
        <w:rPr>
          <w:sz w:val="32"/>
          <w:szCs w:val="32"/>
        </w:rPr>
        <w:t>100</w:t>
      </w:r>
      <w:r w:rsidRPr="00F33AED">
        <w:rPr>
          <w:sz w:val="32"/>
          <w:szCs w:val="32"/>
        </w:rPr>
        <w:t xml:space="preserve"> кв. м</w:t>
      </w:r>
    </w:p>
    <w:p w:rsidR="000B422B" w:rsidRDefault="000B422B" w:rsidP="000B422B">
      <w:pPr>
        <w:rPr>
          <w:sz w:val="32"/>
          <w:szCs w:val="32"/>
        </w:rPr>
      </w:pPr>
      <w:r w:rsidRPr="000B422B">
        <w:rPr>
          <w:noProof/>
          <w:sz w:val="32"/>
          <w:szCs w:val="32"/>
          <w:lang w:eastAsia="ru-RU"/>
        </w:rPr>
        <w:drawing>
          <wp:inline distT="0" distB="0" distL="0" distR="0">
            <wp:extent cx="5820355" cy="1078834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51" cy="108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2B" w:rsidRDefault="00AF4F10" w:rsidP="000B422B">
      <w:pPr>
        <w:jc w:val="right"/>
        <w:rPr>
          <w:sz w:val="32"/>
          <w:szCs w:val="32"/>
        </w:rPr>
      </w:pPr>
      <w:r>
        <w:rPr>
          <w:sz w:val="32"/>
          <w:szCs w:val="32"/>
          <w:lang w:val="en-US"/>
        </w:rPr>
        <w:t>560</w:t>
      </w:r>
      <w:r w:rsidR="000B422B">
        <w:rPr>
          <w:sz w:val="32"/>
          <w:szCs w:val="32"/>
        </w:rPr>
        <w:t> 000 руб.</w:t>
      </w:r>
    </w:p>
    <w:p w:rsidR="000B422B" w:rsidRDefault="000B422B" w:rsidP="000B422B">
      <w:pPr>
        <w:rPr>
          <w:sz w:val="32"/>
          <w:szCs w:val="32"/>
        </w:rPr>
      </w:pPr>
    </w:p>
    <w:p w:rsidR="000B422B" w:rsidRDefault="000B422B" w:rsidP="000B422B">
      <w:pPr>
        <w:jc w:val="center"/>
        <w:rPr>
          <w:sz w:val="32"/>
          <w:szCs w:val="32"/>
        </w:rPr>
      </w:pPr>
      <w:r w:rsidRPr="000B422B">
        <w:rPr>
          <w:noProof/>
          <w:sz w:val="36"/>
          <w:szCs w:val="36"/>
          <w:lang w:eastAsia="ru-RU"/>
        </w:rPr>
        <w:drawing>
          <wp:inline distT="0" distB="0" distL="0" distR="0" wp14:anchorId="63CBC02C" wp14:editId="1A9849BA">
            <wp:extent cx="2393315" cy="1820545"/>
            <wp:effectExtent l="0" t="0" r="698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82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22B" w:rsidRDefault="000B422B" w:rsidP="00F33AED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2880" behindDoc="0" locked="0" layoutInCell="1" allowOverlap="1" wp14:anchorId="7F9EEC56" wp14:editId="0EDD940F">
            <wp:simplePos x="0" y="0"/>
            <wp:positionH relativeFrom="page">
              <wp:posOffset>5770245</wp:posOffset>
            </wp:positionH>
            <wp:positionV relativeFrom="page">
              <wp:posOffset>37769</wp:posOffset>
            </wp:positionV>
            <wp:extent cx="1743075" cy="1087120"/>
            <wp:effectExtent l="0" t="0" r="9525" b="0"/>
            <wp:wrapNone/>
            <wp:docPr id="9" name="Рисунок 9" descr="Изображение выглядит как векторн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prozra4k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3AED" w:rsidRPr="000B422B" w:rsidRDefault="000B422B" w:rsidP="000B422B">
      <w:pPr>
        <w:jc w:val="center"/>
        <w:rPr>
          <w:sz w:val="48"/>
          <w:szCs w:val="48"/>
        </w:rPr>
      </w:pPr>
      <w:r w:rsidRPr="000B422B">
        <w:rPr>
          <w:sz w:val="48"/>
          <w:szCs w:val="48"/>
        </w:rPr>
        <w:t>8 х 8 м = 64 кв. метров</w:t>
      </w:r>
    </w:p>
    <w:p w:rsidR="00F33AED" w:rsidRPr="00867860" w:rsidRDefault="000B422B" w:rsidP="00F33AED">
      <w:pPr>
        <w:rPr>
          <w:color w:val="FF0000"/>
          <w:sz w:val="40"/>
          <w:szCs w:val="40"/>
        </w:rPr>
      </w:pPr>
      <w:r w:rsidRPr="00867860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45952" behindDoc="0" locked="0" layoutInCell="1" allowOverlap="1" wp14:anchorId="31CA0CC2">
            <wp:simplePos x="0" y="0"/>
            <wp:positionH relativeFrom="column">
              <wp:posOffset>-929419</wp:posOffset>
            </wp:positionH>
            <wp:positionV relativeFrom="page">
              <wp:posOffset>2018969</wp:posOffset>
            </wp:positionV>
            <wp:extent cx="1505585" cy="149479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4F10" w:rsidRPr="002A5113">
        <w:rPr>
          <w:color w:val="FF0000"/>
          <w:sz w:val="40"/>
          <w:szCs w:val="40"/>
        </w:rPr>
        <w:t>329</w:t>
      </w:r>
      <w:r w:rsidRPr="00867860">
        <w:rPr>
          <w:color w:val="FF0000"/>
          <w:sz w:val="40"/>
          <w:szCs w:val="40"/>
        </w:rPr>
        <w:t xml:space="preserve"> 000 рублей </w:t>
      </w:r>
    </w:p>
    <w:p w:rsidR="00F33AED" w:rsidRDefault="00867860" w:rsidP="00F33AED">
      <w:r>
        <w:rPr>
          <w:noProof/>
          <w:lang w:eastAsia="ru-RU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page">
              <wp:posOffset>4913271</wp:posOffset>
            </wp:positionH>
            <wp:positionV relativeFrom="paragraph">
              <wp:posOffset>218634</wp:posOffset>
            </wp:positionV>
            <wp:extent cx="2519497" cy="906448"/>
            <wp:effectExtent l="0" t="0" r="0" b="82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форма квадрат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497" cy="906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22B" w:rsidRPr="000B422B">
        <w:rPr>
          <w:noProof/>
          <w:lang w:eastAsia="ru-RU"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795324</wp:posOffset>
            </wp:positionH>
            <wp:positionV relativeFrom="page">
              <wp:posOffset>2185587</wp:posOffset>
            </wp:positionV>
            <wp:extent cx="2846705" cy="1153160"/>
            <wp:effectExtent l="0" t="0" r="0" b="889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B422B">
        <w:rPr>
          <w:noProof/>
        </w:rPr>
        <w:t xml:space="preserve">         </w:t>
      </w:r>
    </w:p>
    <w:p w:rsidR="00F33AED" w:rsidRDefault="00F33AED" w:rsidP="00F33AED"/>
    <w:p w:rsidR="00F33AED" w:rsidRDefault="00F33AED" w:rsidP="00F33AED"/>
    <w:p w:rsidR="00F33AED" w:rsidRDefault="00F33AED" w:rsidP="00F33AED"/>
    <w:p w:rsidR="00F33AED" w:rsidRDefault="00F33AED" w:rsidP="00F33AED">
      <w:pPr>
        <w:jc w:val="center"/>
      </w:pPr>
    </w:p>
    <w:p w:rsidR="00867860" w:rsidRDefault="00867860" w:rsidP="00F33AED">
      <w:pPr>
        <w:jc w:val="center"/>
      </w:pPr>
    </w:p>
    <w:p w:rsidR="00867860" w:rsidRDefault="00867860" w:rsidP="00F33AED">
      <w:pPr>
        <w:jc w:val="center"/>
      </w:pPr>
      <w:r w:rsidRPr="00867860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4079737</wp:posOffset>
            </wp:positionH>
            <wp:positionV relativeFrom="page">
              <wp:posOffset>3633387</wp:posOffset>
            </wp:positionV>
            <wp:extent cx="2305878" cy="1619724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78" cy="161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7860"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0001ED09">
            <wp:simplePos x="0" y="0"/>
            <wp:positionH relativeFrom="margin">
              <wp:posOffset>767831</wp:posOffset>
            </wp:positionH>
            <wp:positionV relativeFrom="page">
              <wp:posOffset>3640593</wp:posOffset>
            </wp:positionV>
            <wp:extent cx="1050641" cy="667910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41" cy="6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7860" w:rsidRDefault="00867860" w:rsidP="00867860">
      <w:pPr>
        <w:jc w:val="center"/>
      </w:pPr>
      <w:r>
        <w:t>стена сплошная 25 500 р</w:t>
      </w:r>
    </w:p>
    <w:p w:rsidR="00867860" w:rsidRDefault="00867860" w:rsidP="00867860">
      <w:pPr>
        <w:jc w:val="center"/>
      </w:pPr>
      <w:r w:rsidRPr="00867860"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751976</wp:posOffset>
            </wp:positionH>
            <wp:positionV relativeFrom="page">
              <wp:posOffset>4340280</wp:posOffset>
            </wp:positionV>
            <wp:extent cx="1062750" cy="667909"/>
            <wp:effectExtent l="0" t="0" r="444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50" cy="66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стена раздвижная 37 500 р</w:t>
      </w:r>
    </w:p>
    <w:p w:rsidR="00867860" w:rsidRDefault="00867860" w:rsidP="00867860">
      <w:pPr>
        <w:jc w:val="center"/>
      </w:pPr>
      <w:r>
        <w:t>стена полумесяц 11 500 р</w:t>
      </w:r>
    </w:p>
    <w:p w:rsidR="00867860" w:rsidRDefault="00867860" w:rsidP="00867860">
      <w:pPr>
        <w:jc w:val="center"/>
      </w:pPr>
    </w:p>
    <w:p w:rsidR="00867860" w:rsidRDefault="00867860" w:rsidP="00867860">
      <w:pPr>
        <w:jc w:val="center"/>
      </w:pPr>
    </w:p>
    <w:p w:rsidR="00867860" w:rsidRDefault="00867860" w:rsidP="00867860">
      <w:pPr>
        <w:rPr>
          <w:color w:val="FF0000"/>
          <w:sz w:val="40"/>
          <w:szCs w:val="40"/>
        </w:rPr>
      </w:pPr>
      <w:r w:rsidRPr="00867860"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 wp14:anchorId="674AEB1E">
            <wp:simplePos x="0" y="0"/>
            <wp:positionH relativeFrom="column">
              <wp:posOffset>923346</wp:posOffset>
            </wp:positionH>
            <wp:positionV relativeFrom="page">
              <wp:posOffset>5875876</wp:posOffset>
            </wp:positionV>
            <wp:extent cx="2711395" cy="1286380"/>
            <wp:effectExtent l="0" t="0" r="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395" cy="12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7860">
        <w:rPr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-937012</wp:posOffset>
            </wp:positionH>
            <wp:positionV relativeFrom="page">
              <wp:posOffset>5844208</wp:posOffset>
            </wp:positionV>
            <wp:extent cx="1558456" cy="1373233"/>
            <wp:effectExtent l="0" t="0" r="381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540" cy="138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7860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1072" behindDoc="0" locked="0" layoutInCell="1" allowOverlap="1" wp14:anchorId="048EFD4D" wp14:editId="7C981942">
            <wp:simplePos x="0" y="0"/>
            <wp:positionH relativeFrom="column">
              <wp:posOffset>-929419</wp:posOffset>
            </wp:positionH>
            <wp:positionV relativeFrom="page">
              <wp:posOffset>2018969</wp:posOffset>
            </wp:positionV>
            <wp:extent cx="1505585" cy="149479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4F10" w:rsidRPr="002A5113">
        <w:rPr>
          <w:color w:val="FF0000"/>
          <w:sz w:val="40"/>
          <w:szCs w:val="40"/>
        </w:rPr>
        <w:t>360</w:t>
      </w:r>
      <w:r w:rsidRPr="00867860">
        <w:rPr>
          <w:color w:val="FF0000"/>
          <w:sz w:val="40"/>
          <w:szCs w:val="40"/>
        </w:rPr>
        <w:t xml:space="preserve"> 000 рублей </w:t>
      </w:r>
    </w:p>
    <w:p w:rsidR="00867860" w:rsidRPr="00867860" w:rsidRDefault="00867860" w:rsidP="00867860">
      <w:pPr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3846937</wp:posOffset>
            </wp:positionH>
            <wp:positionV relativeFrom="page">
              <wp:posOffset>6042356</wp:posOffset>
            </wp:positionV>
            <wp:extent cx="2538601" cy="874644"/>
            <wp:effectExtent l="0" t="0" r="0" b="190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форма квадрат 64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601" cy="8746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7860" w:rsidRDefault="00867860" w:rsidP="00867860">
      <w:pPr>
        <w:jc w:val="center"/>
      </w:pPr>
    </w:p>
    <w:p w:rsidR="00867860" w:rsidRDefault="00867860" w:rsidP="00867860">
      <w:pPr>
        <w:jc w:val="center"/>
      </w:pPr>
    </w:p>
    <w:p w:rsidR="00867860" w:rsidRDefault="00867860" w:rsidP="00867860">
      <w:pPr>
        <w:jc w:val="center"/>
      </w:pPr>
    </w:p>
    <w:p w:rsidR="00867860" w:rsidRDefault="00867860" w:rsidP="00867860">
      <w:pPr>
        <w:jc w:val="center"/>
      </w:pPr>
    </w:p>
    <w:p w:rsidR="00867860" w:rsidRPr="00C81647" w:rsidRDefault="00867860" w:rsidP="00867860">
      <w:pPr>
        <w:jc w:val="center"/>
        <w:rPr>
          <w:sz w:val="36"/>
          <w:szCs w:val="36"/>
        </w:rPr>
      </w:pPr>
    </w:p>
    <w:p w:rsidR="00867860" w:rsidRPr="00C81647" w:rsidRDefault="00867860" w:rsidP="00C81647">
      <w:pPr>
        <w:rPr>
          <w:rFonts w:ascii="Trebuchet MS" w:hAnsi="Trebuchet MS" w:cs="Trebuchet MS"/>
          <w:color w:val="000000"/>
          <w:sz w:val="40"/>
          <w:szCs w:val="40"/>
        </w:rPr>
      </w:pPr>
      <w:r w:rsidRPr="00C81647">
        <w:rPr>
          <w:rFonts w:ascii="Trebuchet MS" w:hAnsi="Trebuchet MS" w:cs="Trebuchet MS"/>
          <w:color w:val="000000"/>
          <w:sz w:val="40"/>
          <w:szCs w:val="40"/>
        </w:rPr>
        <w:t>Не требуют специального фундамента, устанавливается на любой земляной поверхности.</w:t>
      </w:r>
    </w:p>
    <w:p w:rsidR="00867860" w:rsidRDefault="00867860" w:rsidP="00C81647">
      <w:pPr>
        <w:jc w:val="both"/>
        <w:rPr>
          <w:rFonts w:ascii="Trebuchet MS" w:hAnsi="Trebuchet MS" w:cs="Trebuchet MS"/>
          <w:color w:val="000000"/>
          <w:sz w:val="40"/>
          <w:szCs w:val="40"/>
        </w:rPr>
      </w:pPr>
      <w:r w:rsidRPr="00C81647">
        <w:rPr>
          <w:rFonts w:ascii="Trebuchet MS" w:hAnsi="Trebuchet MS" w:cs="Trebuchet MS"/>
          <w:color w:val="000000"/>
          <w:sz w:val="40"/>
          <w:szCs w:val="40"/>
        </w:rPr>
        <w:t>Монтируется и демонтируется без применения специальной техники в минимальный срок, без потери качества, любое количество раз.</w:t>
      </w:r>
    </w:p>
    <w:p w:rsidR="00C81647" w:rsidRPr="000B422B" w:rsidRDefault="00B909B0" w:rsidP="00C81647">
      <w:pPr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0A35F930" wp14:editId="53A55F02">
            <wp:simplePos x="0" y="0"/>
            <wp:positionH relativeFrom="page">
              <wp:posOffset>5770549</wp:posOffset>
            </wp:positionH>
            <wp:positionV relativeFrom="page">
              <wp:posOffset>41910</wp:posOffset>
            </wp:positionV>
            <wp:extent cx="1743075" cy="1087120"/>
            <wp:effectExtent l="0" t="0" r="9525" b="0"/>
            <wp:wrapNone/>
            <wp:docPr id="40" name="Рисунок 40" descr="Изображение выглядит как векторн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prozra4k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1647">
        <w:rPr>
          <w:sz w:val="48"/>
          <w:szCs w:val="48"/>
        </w:rPr>
        <w:t>10</w:t>
      </w:r>
      <w:r w:rsidR="00C81647" w:rsidRPr="000B422B">
        <w:rPr>
          <w:sz w:val="48"/>
          <w:szCs w:val="48"/>
        </w:rPr>
        <w:t xml:space="preserve"> х </w:t>
      </w:r>
      <w:r w:rsidR="00C81647">
        <w:rPr>
          <w:sz w:val="48"/>
          <w:szCs w:val="48"/>
        </w:rPr>
        <w:t>10</w:t>
      </w:r>
      <w:r w:rsidR="00C81647" w:rsidRPr="000B422B">
        <w:rPr>
          <w:sz w:val="48"/>
          <w:szCs w:val="48"/>
        </w:rPr>
        <w:t xml:space="preserve"> м = </w:t>
      </w:r>
      <w:r w:rsidR="00C81647">
        <w:rPr>
          <w:sz w:val="48"/>
          <w:szCs w:val="48"/>
        </w:rPr>
        <w:t>100</w:t>
      </w:r>
      <w:r w:rsidR="00C81647" w:rsidRPr="000B422B">
        <w:rPr>
          <w:sz w:val="48"/>
          <w:szCs w:val="48"/>
        </w:rPr>
        <w:t xml:space="preserve"> кв. метров</w:t>
      </w:r>
    </w:p>
    <w:p w:rsidR="00C81647" w:rsidRDefault="00C81647" w:rsidP="00C81647">
      <w:pPr>
        <w:rPr>
          <w:color w:val="FF0000"/>
          <w:sz w:val="40"/>
          <w:szCs w:val="40"/>
        </w:rPr>
      </w:pPr>
      <w:r w:rsidRPr="00C81647">
        <w:rPr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-801839</wp:posOffset>
            </wp:positionH>
            <wp:positionV relativeFrom="page">
              <wp:posOffset>1598213</wp:posOffset>
            </wp:positionV>
            <wp:extent cx="1526650" cy="1520456"/>
            <wp:effectExtent l="0" t="0" r="0" b="381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73" cy="1529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F10" w:rsidRPr="002A5113">
        <w:rPr>
          <w:color w:val="FF0000"/>
          <w:sz w:val="40"/>
          <w:szCs w:val="40"/>
        </w:rPr>
        <w:t>374</w:t>
      </w:r>
      <w:r w:rsidRPr="00867860">
        <w:rPr>
          <w:color w:val="FF0000"/>
          <w:sz w:val="40"/>
          <w:szCs w:val="40"/>
        </w:rPr>
        <w:t xml:space="preserve"> 000 рублей </w:t>
      </w:r>
    </w:p>
    <w:p w:rsidR="00C81647" w:rsidRPr="00867860" w:rsidRDefault="00C81647" w:rsidP="00C81647">
      <w:pPr>
        <w:rPr>
          <w:color w:val="FF000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3785677</wp:posOffset>
            </wp:positionH>
            <wp:positionV relativeFrom="page">
              <wp:posOffset>1931697</wp:posOffset>
            </wp:positionV>
            <wp:extent cx="2596640" cy="834887"/>
            <wp:effectExtent l="0" t="0" r="0" b="381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форма квадрат 10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640" cy="834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647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1026354</wp:posOffset>
            </wp:positionH>
            <wp:positionV relativeFrom="page">
              <wp:posOffset>1844233</wp:posOffset>
            </wp:positionV>
            <wp:extent cx="2655570" cy="1065530"/>
            <wp:effectExtent l="0" t="0" r="0" b="127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81647" w:rsidRDefault="00C81647" w:rsidP="00C81647">
      <w:pPr>
        <w:jc w:val="both"/>
        <w:rPr>
          <w:sz w:val="40"/>
          <w:szCs w:val="40"/>
        </w:rPr>
      </w:pPr>
    </w:p>
    <w:p w:rsidR="00C81647" w:rsidRDefault="00C81647" w:rsidP="00C81647">
      <w:pPr>
        <w:jc w:val="both"/>
        <w:rPr>
          <w:sz w:val="40"/>
          <w:szCs w:val="40"/>
        </w:rPr>
      </w:pPr>
    </w:p>
    <w:p w:rsidR="00C81647" w:rsidRDefault="00C81647" w:rsidP="00C81647">
      <w:pPr>
        <w:jc w:val="both"/>
        <w:rPr>
          <w:sz w:val="40"/>
          <w:szCs w:val="40"/>
        </w:rPr>
      </w:pPr>
      <w:r w:rsidRPr="00867860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E40B224" wp14:editId="52FED9B5">
            <wp:simplePos x="0" y="0"/>
            <wp:positionH relativeFrom="column">
              <wp:posOffset>4030428</wp:posOffset>
            </wp:positionH>
            <wp:positionV relativeFrom="page">
              <wp:posOffset>3100070</wp:posOffset>
            </wp:positionV>
            <wp:extent cx="2305878" cy="1619724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878" cy="161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7860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7C5BA76" wp14:editId="378F1503">
            <wp:simplePos x="0" y="0"/>
            <wp:positionH relativeFrom="margin">
              <wp:posOffset>1001865</wp:posOffset>
            </wp:positionH>
            <wp:positionV relativeFrom="page">
              <wp:posOffset>3165696</wp:posOffset>
            </wp:positionV>
            <wp:extent cx="1050641" cy="66791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41" cy="6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1647" w:rsidRPr="00C81647" w:rsidRDefault="00C81647" w:rsidP="00C81647">
      <w:pPr>
        <w:jc w:val="center"/>
      </w:pPr>
      <w:r w:rsidRPr="00C81647">
        <w:t>стена сплошная 29 500 р</w:t>
      </w:r>
    </w:p>
    <w:p w:rsidR="00C81647" w:rsidRPr="00C81647" w:rsidRDefault="00C81647" w:rsidP="00C81647">
      <w:pPr>
        <w:jc w:val="center"/>
      </w:pPr>
      <w:r w:rsidRPr="00867860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5EC26B4" wp14:editId="1F957B18">
            <wp:simplePos x="0" y="0"/>
            <wp:positionH relativeFrom="column">
              <wp:posOffset>988529</wp:posOffset>
            </wp:positionH>
            <wp:positionV relativeFrom="page">
              <wp:posOffset>3785594</wp:posOffset>
            </wp:positionV>
            <wp:extent cx="1062750" cy="667909"/>
            <wp:effectExtent l="0" t="0" r="444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50" cy="66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647">
        <w:t>стена раздвижная 41 500 р</w:t>
      </w:r>
    </w:p>
    <w:p w:rsidR="00C81647" w:rsidRDefault="00C81647" w:rsidP="00C81647">
      <w:pPr>
        <w:jc w:val="center"/>
      </w:pPr>
      <w:r w:rsidRPr="00C81647">
        <w:t>стена полумесяц 14 000 р</w:t>
      </w:r>
    </w:p>
    <w:p w:rsidR="00C81647" w:rsidRDefault="00C81647" w:rsidP="00C81647">
      <w:pPr>
        <w:jc w:val="center"/>
      </w:pPr>
    </w:p>
    <w:p w:rsidR="00C81647" w:rsidRDefault="00C81647" w:rsidP="00C81647">
      <w:pPr>
        <w:jc w:val="center"/>
      </w:pPr>
    </w:p>
    <w:p w:rsidR="00C81647" w:rsidRDefault="00C81647" w:rsidP="00C81647">
      <w:r w:rsidRPr="00C81647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-905206</wp:posOffset>
            </wp:positionH>
            <wp:positionV relativeFrom="page">
              <wp:posOffset>5279666</wp:posOffset>
            </wp:positionV>
            <wp:extent cx="1804663" cy="1590261"/>
            <wp:effectExtent l="0" t="0" r="571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87" cy="159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F10">
        <w:rPr>
          <w:color w:val="FF0000"/>
          <w:sz w:val="40"/>
          <w:szCs w:val="40"/>
        </w:rPr>
        <w:t>4</w:t>
      </w:r>
      <w:r w:rsidR="00AF4F10" w:rsidRPr="002A5113">
        <w:rPr>
          <w:color w:val="FF0000"/>
          <w:sz w:val="40"/>
          <w:szCs w:val="40"/>
        </w:rPr>
        <w:t>19</w:t>
      </w:r>
      <w:r w:rsidRPr="00867860">
        <w:rPr>
          <w:color w:val="FF0000"/>
          <w:sz w:val="40"/>
          <w:szCs w:val="40"/>
        </w:rPr>
        <w:t> 000 рублей</w:t>
      </w:r>
    </w:p>
    <w:p w:rsidR="00B909B0" w:rsidRDefault="00C81647" w:rsidP="00C81647">
      <w:pPr>
        <w:jc w:val="center"/>
        <w:rPr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3865576</wp:posOffset>
            </wp:positionH>
            <wp:positionV relativeFrom="page">
              <wp:posOffset>5597718</wp:posOffset>
            </wp:positionV>
            <wp:extent cx="2566552" cy="850790"/>
            <wp:effectExtent l="0" t="0" r="5715" b="698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форма квадрат 100 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738" cy="85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647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1122377</wp:posOffset>
            </wp:positionH>
            <wp:positionV relativeFrom="page">
              <wp:posOffset>5327374</wp:posOffset>
            </wp:positionV>
            <wp:extent cx="2631882" cy="1356187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494" cy="13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1647">
        <w:rPr>
          <w:sz w:val="40"/>
          <w:szCs w:val="40"/>
        </w:rPr>
        <w:t xml:space="preserve"> </w:t>
      </w:r>
    </w:p>
    <w:p w:rsidR="00B909B0" w:rsidRDefault="00B909B0" w:rsidP="00C81647">
      <w:pPr>
        <w:jc w:val="center"/>
        <w:rPr>
          <w:sz w:val="40"/>
          <w:szCs w:val="40"/>
        </w:rPr>
      </w:pPr>
    </w:p>
    <w:p w:rsidR="00B909B0" w:rsidRDefault="00B909B0" w:rsidP="00C81647">
      <w:pPr>
        <w:jc w:val="center"/>
        <w:rPr>
          <w:sz w:val="40"/>
          <w:szCs w:val="40"/>
        </w:rPr>
      </w:pPr>
    </w:p>
    <w:p w:rsidR="00B909B0" w:rsidRDefault="00B909B0" w:rsidP="00C81647">
      <w:pPr>
        <w:jc w:val="center"/>
        <w:rPr>
          <w:sz w:val="40"/>
          <w:szCs w:val="40"/>
        </w:rPr>
      </w:pPr>
    </w:p>
    <w:p w:rsidR="00B909B0" w:rsidRDefault="00B909B0" w:rsidP="00C81647">
      <w:pPr>
        <w:jc w:val="center"/>
        <w:rPr>
          <w:sz w:val="40"/>
          <w:szCs w:val="40"/>
        </w:rPr>
      </w:pPr>
    </w:p>
    <w:p w:rsidR="00B909B0" w:rsidRPr="00C81647" w:rsidRDefault="00B909B0" w:rsidP="00B909B0">
      <w:pPr>
        <w:rPr>
          <w:rFonts w:ascii="Trebuchet MS" w:hAnsi="Trebuchet MS" w:cs="Trebuchet MS"/>
          <w:color w:val="000000"/>
          <w:sz w:val="40"/>
          <w:szCs w:val="40"/>
        </w:rPr>
      </w:pPr>
      <w:r w:rsidRPr="00C81647">
        <w:rPr>
          <w:rFonts w:ascii="Trebuchet MS" w:hAnsi="Trebuchet MS" w:cs="Trebuchet MS"/>
          <w:color w:val="000000"/>
          <w:sz w:val="40"/>
          <w:szCs w:val="40"/>
        </w:rPr>
        <w:t>Не требуют специального фундамента, устанавливается на любой земляной поверхности.</w:t>
      </w:r>
    </w:p>
    <w:p w:rsidR="00B909B0" w:rsidRDefault="00B909B0" w:rsidP="00B909B0">
      <w:pPr>
        <w:jc w:val="both"/>
        <w:rPr>
          <w:rFonts w:ascii="Trebuchet MS" w:hAnsi="Trebuchet MS" w:cs="Trebuchet MS"/>
          <w:color w:val="000000"/>
          <w:sz w:val="40"/>
          <w:szCs w:val="40"/>
        </w:rPr>
      </w:pPr>
      <w:r w:rsidRPr="00C81647">
        <w:rPr>
          <w:rFonts w:ascii="Trebuchet MS" w:hAnsi="Trebuchet MS" w:cs="Trebuchet MS"/>
          <w:color w:val="000000"/>
          <w:sz w:val="40"/>
          <w:szCs w:val="40"/>
        </w:rPr>
        <w:t>Монтируется и демонтируется без применения специальной техники в минимальный срок, без потери качества, любое количество раз.</w:t>
      </w:r>
    </w:p>
    <w:p w:rsidR="00B909B0" w:rsidRDefault="00B909B0" w:rsidP="00B909B0">
      <w:pPr>
        <w:rPr>
          <w:sz w:val="40"/>
          <w:szCs w:val="40"/>
        </w:rPr>
      </w:pPr>
    </w:p>
    <w:p w:rsidR="00B909B0" w:rsidRPr="00B909B0" w:rsidRDefault="00B909B0" w:rsidP="00B909B0">
      <w:pPr>
        <w:jc w:val="center"/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0A35F930" wp14:editId="53A55F02">
            <wp:simplePos x="0" y="0"/>
            <wp:positionH relativeFrom="page">
              <wp:posOffset>5774994</wp:posOffset>
            </wp:positionH>
            <wp:positionV relativeFrom="page">
              <wp:posOffset>41910</wp:posOffset>
            </wp:positionV>
            <wp:extent cx="1743075" cy="1087120"/>
            <wp:effectExtent l="0" t="0" r="9525" b="0"/>
            <wp:wrapNone/>
            <wp:docPr id="39" name="Рисунок 39" descr="Изображение выглядит как векторн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prozra4k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09B0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posOffset>7730</wp:posOffset>
            </wp:positionV>
            <wp:extent cx="2425148" cy="2113954"/>
            <wp:effectExtent l="0" t="0" r="0" b="63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48" cy="211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9B0">
        <w:rPr>
          <w:sz w:val="48"/>
          <w:szCs w:val="48"/>
        </w:rPr>
        <w:t>6 –</w:t>
      </w:r>
      <w:proofErr w:type="spellStart"/>
      <w:r w:rsidRPr="00B909B0">
        <w:rPr>
          <w:sz w:val="48"/>
          <w:szCs w:val="48"/>
        </w:rPr>
        <w:t>гранный</w:t>
      </w:r>
      <w:proofErr w:type="spellEnd"/>
      <w:r>
        <w:rPr>
          <w:sz w:val="48"/>
          <w:szCs w:val="48"/>
        </w:rPr>
        <w:t xml:space="preserve"> </w:t>
      </w:r>
      <w:r w:rsidRPr="00B909B0">
        <w:rPr>
          <w:sz w:val="48"/>
          <w:szCs w:val="48"/>
        </w:rPr>
        <w:t>шатер</w:t>
      </w:r>
    </w:p>
    <w:p w:rsidR="00B909B0" w:rsidRDefault="00B909B0" w:rsidP="00B909B0">
      <w:pPr>
        <w:jc w:val="center"/>
        <w:rPr>
          <w:sz w:val="48"/>
          <w:szCs w:val="48"/>
        </w:rPr>
      </w:pPr>
      <w:proofErr w:type="spellStart"/>
      <w:r w:rsidRPr="00B909B0">
        <w:rPr>
          <w:sz w:val="48"/>
          <w:szCs w:val="48"/>
        </w:rPr>
        <w:t>Гексагональ</w:t>
      </w:r>
      <w:proofErr w:type="spellEnd"/>
      <w:r w:rsidRPr="00B909B0">
        <w:rPr>
          <w:sz w:val="48"/>
          <w:szCs w:val="48"/>
        </w:rPr>
        <w:t xml:space="preserve"> 260 </w:t>
      </w:r>
      <w:proofErr w:type="spellStart"/>
      <w:r w:rsidRPr="00B909B0">
        <w:rPr>
          <w:sz w:val="48"/>
          <w:szCs w:val="48"/>
        </w:rPr>
        <w:t>кв.м</w:t>
      </w:r>
      <w:proofErr w:type="spellEnd"/>
      <w:r w:rsidRPr="00B909B0">
        <w:rPr>
          <w:sz w:val="48"/>
          <w:szCs w:val="48"/>
        </w:rPr>
        <w:t>.</w:t>
      </w:r>
    </w:p>
    <w:p w:rsidR="00B909B0" w:rsidRDefault="00B909B0" w:rsidP="00B909B0">
      <w:pPr>
        <w:jc w:val="center"/>
        <w:rPr>
          <w:sz w:val="40"/>
          <w:szCs w:val="40"/>
        </w:rPr>
      </w:pPr>
    </w:p>
    <w:p w:rsidR="00B909B0" w:rsidRDefault="00B909B0" w:rsidP="00B909B0">
      <w:pPr>
        <w:rPr>
          <w:color w:val="FF0000"/>
          <w:sz w:val="40"/>
          <w:szCs w:val="40"/>
        </w:rPr>
      </w:pPr>
      <w:r w:rsidRPr="00B909B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-874643</wp:posOffset>
            </wp:positionH>
            <wp:positionV relativeFrom="page">
              <wp:posOffset>2583787</wp:posOffset>
            </wp:positionV>
            <wp:extent cx="4549833" cy="1391478"/>
            <wp:effectExtent l="0" t="0" r="3175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833" cy="139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4F10" w:rsidRPr="002A5113">
        <w:rPr>
          <w:color w:val="FF0000"/>
          <w:sz w:val="40"/>
          <w:szCs w:val="40"/>
        </w:rPr>
        <w:t>895</w:t>
      </w:r>
      <w:r w:rsidRPr="00867860">
        <w:rPr>
          <w:color w:val="FF0000"/>
          <w:sz w:val="40"/>
          <w:szCs w:val="40"/>
        </w:rPr>
        <w:t> 000 рублей</w:t>
      </w:r>
    </w:p>
    <w:p w:rsidR="00B909B0" w:rsidRDefault="00B909B0" w:rsidP="00B909B0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3753844</wp:posOffset>
            </wp:positionH>
            <wp:positionV relativeFrom="page">
              <wp:posOffset>2734697</wp:posOffset>
            </wp:positionV>
            <wp:extent cx="2670342" cy="1081378"/>
            <wp:effectExtent l="0" t="0" r="0" b="508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форма шестигр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342" cy="1081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9B0" w:rsidRDefault="00B909B0" w:rsidP="00B909B0">
      <w:pPr>
        <w:jc w:val="center"/>
        <w:rPr>
          <w:sz w:val="40"/>
          <w:szCs w:val="40"/>
        </w:rPr>
      </w:pPr>
    </w:p>
    <w:p w:rsidR="00B909B0" w:rsidRDefault="00B909B0" w:rsidP="00B909B0">
      <w:pPr>
        <w:jc w:val="center"/>
        <w:rPr>
          <w:sz w:val="40"/>
          <w:szCs w:val="40"/>
        </w:rPr>
      </w:pPr>
    </w:p>
    <w:p w:rsidR="00B909B0" w:rsidRDefault="00B909B0" w:rsidP="00B909B0">
      <w:pPr>
        <w:jc w:val="center"/>
        <w:rPr>
          <w:sz w:val="40"/>
          <w:szCs w:val="40"/>
        </w:rPr>
      </w:pPr>
    </w:p>
    <w:p w:rsidR="00B909B0" w:rsidRDefault="00B909B0" w:rsidP="00B909B0">
      <w:pPr>
        <w:jc w:val="center"/>
      </w:pPr>
      <w:r w:rsidRPr="00867860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0213835F" wp14:editId="41A38BA2">
            <wp:simplePos x="0" y="0"/>
            <wp:positionH relativeFrom="margin">
              <wp:posOffset>1018402</wp:posOffset>
            </wp:positionH>
            <wp:positionV relativeFrom="page">
              <wp:posOffset>4197819</wp:posOffset>
            </wp:positionV>
            <wp:extent cx="1050641" cy="66791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41" cy="6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09B0" w:rsidRPr="00B909B0" w:rsidRDefault="00B909B0" w:rsidP="00B909B0">
      <w:pPr>
        <w:jc w:val="center"/>
      </w:pPr>
      <w:r w:rsidRPr="00B909B0">
        <w:t>стена сплошная 29 500 р</w:t>
      </w:r>
    </w:p>
    <w:p w:rsidR="00B909B0" w:rsidRPr="00B909B0" w:rsidRDefault="00B909B0" w:rsidP="00B909B0">
      <w:pPr>
        <w:jc w:val="center"/>
      </w:pPr>
      <w:r w:rsidRPr="00867860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7C00FCA" wp14:editId="2E2A9DFD">
            <wp:simplePos x="0" y="0"/>
            <wp:positionH relativeFrom="column">
              <wp:posOffset>1006141</wp:posOffset>
            </wp:positionH>
            <wp:positionV relativeFrom="page">
              <wp:posOffset>4874592</wp:posOffset>
            </wp:positionV>
            <wp:extent cx="1062750" cy="667909"/>
            <wp:effectExtent l="0" t="0" r="4445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50" cy="66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09B0">
        <w:t>стена раздвижная 41 500 р</w:t>
      </w:r>
    </w:p>
    <w:p w:rsidR="00B909B0" w:rsidRDefault="00B909B0" w:rsidP="00B909B0">
      <w:pPr>
        <w:jc w:val="center"/>
      </w:pPr>
      <w:r w:rsidRPr="00B909B0">
        <w:t>стена полумесяц 14 000 р</w:t>
      </w:r>
    </w:p>
    <w:p w:rsidR="00B909B0" w:rsidRDefault="00B909B0" w:rsidP="00B909B0">
      <w:pPr>
        <w:jc w:val="center"/>
      </w:pPr>
    </w:p>
    <w:p w:rsidR="00B909B0" w:rsidRDefault="00B909B0" w:rsidP="00B909B0">
      <w:pPr>
        <w:jc w:val="center"/>
      </w:pPr>
    </w:p>
    <w:p w:rsidR="00B909B0" w:rsidRPr="00C81647" w:rsidRDefault="00B909B0" w:rsidP="00B909B0">
      <w:pPr>
        <w:rPr>
          <w:rFonts w:ascii="Trebuchet MS" w:hAnsi="Trebuchet MS" w:cs="Trebuchet MS"/>
          <w:color w:val="000000"/>
          <w:sz w:val="40"/>
          <w:szCs w:val="40"/>
        </w:rPr>
      </w:pPr>
      <w:r w:rsidRPr="00C81647">
        <w:rPr>
          <w:rFonts w:ascii="Trebuchet MS" w:hAnsi="Trebuchet MS" w:cs="Trebuchet MS"/>
          <w:color w:val="000000"/>
          <w:sz w:val="40"/>
          <w:szCs w:val="40"/>
        </w:rPr>
        <w:t>Не требуют специального фундамента, устанавливается на любой земляной поверхности.</w:t>
      </w:r>
    </w:p>
    <w:p w:rsidR="00B909B0" w:rsidRDefault="00B909B0" w:rsidP="00B909B0">
      <w:pPr>
        <w:jc w:val="both"/>
        <w:rPr>
          <w:rFonts w:ascii="Trebuchet MS" w:hAnsi="Trebuchet MS" w:cs="Trebuchet MS"/>
          <w:color w:val="000000"/>
          <w:sz w:val="40"/>
          <w:szCs w:val="40"/>
        </w:rPr>
      </w:pPr>
      <w:r w:rsidRPr="00C81647">
        <w:rPr>
          <w:rFonts w:ascii="Trebuchet MS" w:hAnsi="Trebuchet MS" w:cs="Trebuchet MS"/>
          <w:color w:val="000000"/>
          <w:sz w:val="40"/>
          <w:szCs w:val="40"/>
        </w:rPr>
        <w:t>Монтируется и демонтируется без применения специальной техники в минимальный срок, без потери качества, любое количество раз.</w:t>
      </w:r>
    </w:p>
    <w:p w:rsidR="00B909B0" w:rsidRDefault="00B909B0" w:rsidP="00B909B0">
      <w:pPr>
        <w:jc w:val="center"/>
        <w:rPr>
          <w:sz w:val="40"/>
          <w:szCs w:val="40"/>
        </w:rPr>
      </w:pPr>
    </w:p>
    <w:p w:rsidR="00B909B0" w:rsidRDefault="00B909B0" w:rsidP="00B909B0">
      <w:pPr>
        <w:jc w:val="center"/>
        <w:rPr>
          <w:sz w:val="40"/>
          <w:szCs w:val="40"/>
        </w:rPr>
      </w:pPr>
    </w:p>
    <w:p w:rsidR="00B909B0" w:rsidRDefault="00B909B0" w:rsidP="00B909B0">
      <w:pPr>
        <w:jc w:val="center"/>
        <w:rPr>
          <w:sz w:val="40"/>
          <w:szCs w:val="40"/>
        </w:rPr>
      </w:pPr>
    </w:p>
    <w:p w:rsidR="00B909B0" w:rsidRDefault="00B909B0" w:rsidP="00B909B0">
      <w:pPr>
        <w:jc w:val="center"/>
        <w:rPr>
          <w:sz w:val="40"/>
          <w:szCs w:val="40"/>
        </w:rPr>
      </w:pPr>
    </w:p>
    <w:p w:rsidR="00B909B0" w:rsidRDefault="009912DA" w:rsidP="00B909B0">
      <w:pPr>
        <w:jc w:val="center"/>
        <w:rPr>
          <w:sz w:val="48"/>
          <w:szCs w:val="4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 wp14:anchorId="3802A480" wp14:editId="586D88DB">
            <wp:simplePos x="0" y="0"/>
            <wp:positionH relativeFrom="page">
              <wp:posOffset>5774994</wp:posOffset>
            </wp:positionH>
            <wp:positionV relativeFrom="page">
              <wp:posOffset>37465</wp:posOffset>
            </wp:positionV>
            <wp:extent cx="1743075" cy="1087120"/>
            <wp:effectExtent l="0" t="0" r="9525" b="0"/>
            <wp:wrapNone/>
            <wp:docPr id="47" name="Рисунок 47" descr="Изображение выглядит как векторн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prozra4k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09B0" w:rsidRPr="00B909B0"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2949934" cy="2066015"/>
            <wp:effectExtent l="0" t="0" r="3175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719" cy="207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9B0">
        <w:rPr>
          <w:sz w:val="48"/>
          <w:szCs w:val="48"/>
        </w:rPr>
        <w:t>20</w:t>
      </w:r>
      <w:r w:rsidR="00B909B0" w:rsidRPr="000B422B">
        <w:rPr>
          <w:sz w:val="48"/>
          <w:szCs w:val="48"/>
        </w:rPr>
        <w:t xml:space="preserve"> х </w:t>
      </w:r>
      <w:r w:rsidR="00B909B0">
        <w:rPr>
          <w:sz w:val="48"/>
          <w:szCs w:val="48"/>
        </w:rPr>
        <w:t>20</w:t>
      </w:r>
      <w:r w:rsidR="00B909B0" w:rsidRPr="000B422B">
        <w:rPr>
          <w:sz w:val="48"/>
          <w:szCs w:val="48"/>
        </w:rPr>
        <w:t xml:space="preserve"> м</w:t>
      </w:r>
    </w:p>
    <w:p w:rsidR="00B909B0" w:rsidRDefault="00B909B0" w:rsidP="00B909B0">
      <w:pPr>
        <w:jc w:val="center"/>
        <w:rPr>
          <w:sz w:val="48"/>
          <w:szCs w:val="48"/>
        </w:rPr>
      </w:pPr>
      <w:r>
        <w:rPr>
          <w:sz w:val="48"/>
          <w:szCs w:val="48"/>
        </w:rPr>
        <w:t>400</w:t>
      </w:r>
      <w:r w:rsidRPr="000B422B">
        <w:rPr>
          <w:sz w:val="48"/>
          <w:szCs w:val="48"/>
        </w:rPr>
        <w:t xml:space="preserve"> кв. метров</w:t>
      </w:r>
    </w:p>
    <w:p w:rsidR="00B909B0" w:rsidRPr="00AF4F10" w:rsidRDefault="00B909B0" w:rsidP="00B909B0">
      <w:pPr>
        <w:jc w:val="center"/>
        <w:rPr>
          <w:sz w:val="48"/>
          <w:szCs w:val="48"/>
        </w:rPr>
      </w:pPr>
    </w:p>
    <w:p w:rsidR="00B909B0" w:rsidRDefault="00B909B0" w:rsidP="00B909B0">
      <w:pPr>
        <w:rPr>
          <w:noProof/>
        </w:rPr>
      </w:pPr>
      <w:r w:rsidRPr="00B909B0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-930302</wp:posOffset>
            </wp:positionH>
            <wp:positionV relativeFrom="page">
              <wp:posOffset>2726800</wp:posOffset>
            </wp:positionV>
            <wp:extent cx="3866515" cy="1168842"/>
            <wp:effectExtent l="0" t="0" r="635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116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FF0000"/>
          <w:sz w:val="40"/>
          <w:szCs w:val="40"/>
        </w:rPr>
        <w:t>1 560</w:t>
      </w:r>
      <w:r w:rsidRPr="00867860">
        <w:rPr>
          <w:color w:val="FF0000"/>
          <w:sz w:val="40"/>
          <w:szCs w:val="40"/>
        </w:rPr>
        <w:t> 000 рублей</w:t>
      </w:r>
      <w:r>
        <w:rPr>
          <w:noProof/>
        </w:rPr>
        <w:t xml:space="preserve"> </w:t>
      </w:r>
    </w:p>
    <w:p w:rsidR="009912DA" w:rsidRDefault="009912DA" w:rsidP="00B909B0">
      <w:pPr>
        <w:rPr>
          <w:noProof/>
        </w:rPr>
      </w:pPr>
    </w:p>
    <w:p w:rsidR="009912DA" w:rsidRDefault="009912DA" w:rsidP="00B909B0">
      <w:pPr>
        <w:rPr>
          <w:noProof/>
        </w:rPr>
      </w:pPr>
    </w:p>
    <w:p w:rsidR="009912DA" w:rsidRDefault="009912DA" w:rsidP="00B909B0">
      <w:pPr>
        <w:rPr>
          <w:noProof/>
        </w:rPr>
      </w:pPr>
    </w:p>
    <w:p w:rsidR="009912DA" w:rsidRDefault="009912DA" w:rsidP="00B909B0">
      <w:pPr>
        <w:rPr>
          <w:noProof/>
        </w:rPr>
      </w:pPr>
    </w:p>
    <w:p w:rsidR="009912DA" w:rsidRDefault="009912DA" w:rsidP="00B909B0">
      <w:pPr>
        <w:rPr>
          <w:noProof/>
        </w:rPr>
      </w:pPr>
    </w:p>
    <w:p w:rsidR="009912DA" w:rsidRDefault="009912DA" w:rsidP="00B909B0">
      <w:pPr>
        <w:rPr>
          <w:noProof/>
        </w:rPr>
      </w:pPr>
      <w:r w:rsidRPr="00867860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8F1DB45" wp14:editId="5175C5AD">
            <wp:simplePos x="0" y="0"/>
            <wp:positionH relativeFrom="margin">
              <wp:posOffset>1033670</wp:posOffset>
            </wp:positionH>
            <wp:positionV relativeFrom="page">
              <wp:posOffset>4099670</wp:posOffset>
            </wp:positionV>
            <wp:extent cx="1050641" cy="66791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641" cy="6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12DA" w:rsidRDefault="009912DA" w:rsidP="009912DA">
      <w:pPr>
        <w:jc w:val="center"/>
        <w:rPr>
          <w:noProof/>
        </w:rPr>
      </w:pPr>
      <w:r>
        <w:rPr>
          <w:noProof/>
        </w:rPr>
        <w:t>стена сплошная 29 500 р</w:t>
      </w:r>
    </w:p>
    <w:p w:rsidR="009912DA" w:rsidRDefault="009912DA" w:rsidP="009912DA">
      <w:pPr>
        <w:jc w:val="center"/>
        <w:rPr>
          <w:noProof/>
        </w:rPr>
      </w:pPr>
      <w:r w:rsidRPr="00867860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F49FE78" wp14:editId="74B3FD75">
            <wp:simplePos x="0" y="0"/>
            <wp:positionH relativeFrom="column">
              <wp:posOffset>1021906</wp:posOffset>
            </wp:positionH>
            <wp:positionV relativeFrom="page">
              <wp:posOffset>4806950</wp:posOffset>
            </wp:positionV>
            <wp:extent cx="1062750" cy="667909"/>
            <wp:effectExtent l="0" t="0" r="4445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50" cy="667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>стена раздвижная 41 500 р</w:t>
      </w:r>
    </w:p>
    <w:p w:rsidR="009912DA" w:rsidRDefault="009912DA" w:rsidP="009912DA">
      <w:pPr>
        <w:jc w:val="center"/>
        <w:rPr>
          <w:noProof/>
        </w:rPr>
      </w:pPr>
      <w:r>
        <w:rPr>
          <w:noProof/>
        </w:rPr>
        <w:t>стена полумесяц 14 000 р</w:t>
      </w:r>
    </w:p>
    <w:p w:rsidR="009912DA" w:rsidRDefault="00EE5DB5" w:rsidP="00B909B0">
      <w:pPr>
        <w:rPr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3244878</wp:posOffset>
            </wp:positionH>
            <wp:positionV relativeFrom="page">
              <wp:posOffset>2671445</wp:posOffset>
            </wp:positionV>
            <wp:extent cx="3107826" cy="1208599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форма шестигранник 400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7826" cy="1208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09B0" w:rsidRPr="00B909B0">
        <w:rPr>
          <w:sz w:val="40"/>
          <w:szCs w:val="40"/>
        </w:rPr>
        <w:t xml:space="preserve"> </w:t>
      </w:r>
    </w:p>
    <w:p w:rsidR="009912DA" w:rsidRDefault="009912DA" w:rsidP="009912DA">
      <w:pPr>
        <w:rPr>
          <w:rFonts w:ascii="Trebuchet MS" w:hAnsi="Trebuchet MS" w:cs="Trebuchet MS"/>
          <w:color w:val="000000"/>
          <w:sz w:val="40"/>
          <w:szCs w:val="40"/>
        </w:rPr>
      </w:pPr>
    </w:p>
    <w:p w:rsidR="009912DA" w:rsidRPr="00C81647" w:rsidRDefault="009912DA" w:rsidP="009912DA">
      <w:pPr>
        <w:rPr>
          <w:rFonts w:ascii="Trebuchet MS" w:hAnsi="Trebuchet MS" w:cs="Trebuchet MS"/>
          <w:color w:val="000000"/>
          <w:sz w:val="40"/>
          <w:szCs w:val="40"/>
        </w:rPr>
      </w:pPr>
      <w:r w:rsidRPr="00C81647">
        <w:rPr>
          <w:rFonts w:ascii="Trebuchet MS" w:hAnsi="Trebuchet MS" w:cs="Trebuchet MS"/>
          <w:color w:val="000000"/>
          <w:sz w:val="40"/>
          <w:szCs w:val="40"/>
        </w:rPr>
        <w:t>Не требуют специального фундамента, устанавливается на любой земляной поверхности.</w:t>
      </w:r>
    </w:p>
    <w:p w:rsidR="009912DA" w:rsidRDefault="009912DA" w:rsidP="009912DA">
      <w:pPr>
        <w:jc w:val="both"/>
        <w:rPr>
          <w:rFonts w:ascii="Trebuchet MS" w:hAnsi="Trebuchet MS" w:cs="Trebuchet MS"/>
          <w:color w:val="000000"/>
          <w:sz w:val="40"/>
          <w:szCs w:val="40"/>
        </w:rPr>
      </w:pPr>
      <w:r w:rsidRPr="00C81647">
        <w:rPr>
          <w:rFonts w:ascii="Trebuchet MS" w:hAnsi="Trebuchet MS" w:cs="Trebuchet MS"/>
          <w:color w:val="000000"/>
          <w:sz w:val="40"/>
          <w:szCs w:val="40"/>
        </w:rPr>
        <w:t>Монтируется и демонтируется без применения специальной техники в минимальный срок, без потери качества, любое количество раз.</w:t>
      </w:r>
    </w:p>
    <w:p w:rsidR="009912DA" w:rsidRDefault="009912DA" w:rsidP="00B909B0">
      <w:pPr>
        <w:rPr>
          <w:sz w:val="40"/>
          <w:szCs w:val="40"/>
        </w:rPr>
      </w:pPr>
    </w:p>
    <w:p w:rsidR="009912DA" w:rsidRDefault="009912DA" w:rsidP="00B909B0">
      <w:pPr>
        <w:rPr>
          <w:sz w:val="40"/>
          <w:szCs w:val="40"/>
        </w:rPr>
      </w:pPr>
    </w:p>
    <w:p w:rsidR="009912DA" w:rsidRDefault="009912DA" w:rsidP="00B909B0">
      <w:pPr>
        <w:rPr>
          <w:sz w:val="40"/>
          <w:szCs w:val="40"/>
        </w:rPr>
      </w:pPr>
    </w:p>
    <w:p w:rsidR="009912DA" w:rsidRDefault="009912DA" w:rsidP="00B909B0">
      <w:pPr>
        <w:rPr>
          <w:sz w:val="40"/>
          <w:szCs w:val="40"/>
        </w:rPr>
      </w:pPr>
    </w:p>
    <w:p w:rsidR="009912DA" w:rsidRDefault="002A5113" w:rsidP="00B909B0">
      <w:pPr>
        <w:rPr>
          <w:sz w:val="40"/>
          <w:szCs w:val="4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6976" behindDoc="0" locked="0" layoutInCell="1" allowOverlap="1" wp14:anchorId="3439CE41" wp14:editId="28AA5913">
            <wp:simplePos x="0" y="0"/>
            <wp:positionH relativeFrom="page">
              <wp:posOffset>5761686</wp:posOffset>
            </wp:positionH>
            <wp:positionV relativeFrom="page">
              <wp:posOffset>49530</wp:posOffset>
            </wp:positionV>
            <wp:extent cx="1743075" cy="1087120"/>
            <wp:effectExtent l="0" t="0" r="9525" b="0"/>
            <wp:wrapNone/>
            <wp:docPr id="20" name="Рисунок 20" descr="Изображение выглядит как векторн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prozra4k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216F" w:rsidRDefault="00DC216F" w:rsidP="00B909B0">
      <w:pPr>
        <w:rPr>
          <w:sz w:val="36"/>
          <w:szCs w:val="36"/>
        </w:rPr>
      </w:pPr>
      <w:r w:rsidRPr="00DC216F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-905814</wp:posOffset>
            </wp:positionH>
            <wp:positionV relativeFrom="page">
              <wp:posOffset>1478777</wp:posOffset>
            </wp:positionV>
            <wp:extent cx="3418840" cy="1717675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12DA">
        <w:rPr>
          <w:sz w:val="36"/>
          <w:szCs w:val="36"/>
        </w:rPr>
        <w:t xml:space="preserve">Стена сплошная </w:t>
      </w:r>
    </w:p>
    <w:p w:rsidR="00C81647" w:rsidRPr="00DC216F" w:rsidRDefault="00DC216F" w:rsidP="00DC216F">
      <w:pPr>
        <w:jc w:val="right"/>
        <w:rPr>
          <w:color w:val="FF0000"/>
          <w:sz w:val="40"/>
          <w:szCs w:val="40"/>
        </w:rPr>
      </w:pPr>
      <w:r>
        <w:rPr>
          <w:sz w:val="40"/>
          <w:szCs w:val="40"/>
          <w:lang w:val="en-US"/>
        </w:rPr>
        <w:t>v</w:t>
      </w:r>
      <w:r w:rsidRPr="00AF4F10">
        <w:rPr>
          <w:sz w:val="40"/>
          <w:szCs w:val="40"/>
        </w:rPr>
        <w:t xml:space="preserve">                                                 </w:t>
      </w:r>
      <w:r w:rsidRPr="00AF4F10">
        <w:rPr>
          <w:color w:val="FF0000"/>
          <w:sz w:val="40"/>
          <w:szCs w:val="40"/>
        </w:rPr>
        <w:t xml:space="preserve">5м </w:t>
      </w:r>
      <w:r w:rsidRPr="00DC216F">
        <w:rPr>
          <w:color w:val="FF0000"/>
          <w:sz w:val="40"/>
          <w:szCs w:val="40"/>
        </w:rPr>
        <w:t xml:space="preserve">        </w:t>
      </w:r>
      <w:r w:rsidRPr="00AF4F10">
        <w:rPr>
          <w:color w:val="FF0000"/>
          <w:sz w:val="40"/>
          <w:szCs w:val="40"/>
        </w:rPr>
        <w:t xml:space="preserve">18 500 </w:t>
      </w:r>
      <w:r w:rsidRPr="00DC216F">
        <w:rPr>
          <w:color w:val="FF0000"/>
          <w:sz w:val="40"/>
          <w:szCs w:val="40"/>
        </w:rPr>
        <w:t>рублей</w:t>
      </w:r>
    </w:p>
    <w:p w:rsidR="00DC216F" w:rsidRPr="00DC216F" w:rsidRDefault="00DC216F" w:rsidP="00DC216F">
      <w:pPr>
        <w:jc w:val="right"/>
        <w:rPr>
          <w:color w:val="FF0000"/>
          <w:sz w:val="40"/>
          <w:szCs w:val="40"/>
        </w:rPr>
      </w:pPr>
      <w:r w:rsidRPr="00DC216F">
        <w:rPr>
          <w:color w:val="FF0000"/>
          <w:sz w:val="40"/>
          <w:szCs w:val="40"/>
        </w:rPr>
        <w:t xml:space="preserve">                                                    8</w:t>
      </w:r>
      <w:r w:rsidRPr="00AF4F10">
        <w:rPr>
          <w:color w:val="FF0000"/>
          <w:sz w:val="40"/>
          <w:szCs w:val="40"/>
        </w:rPr>
        <w:t xml:space="preserve">м </w:t>
      </w:r>
      <w:r w:rsidRPr="00DC216F">
        <w:rPr>
          <w:color w:val="FF0000"/>
          <w:sz w:val="40"/>
          <w:szCs w:val="40"/>
        </w:rPr>
        <w:t xml:space="preserve">        25</w:t>
      </w:r>
      <w:r w:rsidRPr="00AF4F10">
        <w:rPr>
          <w:color w:val="FF0000"/>
          <w:sz w:val="40"/>
          <w:szCs w:val="40"/>
        </w:rPr>
        <w:t xml:space="preserve"> 500 </w:t>
      </w:r>
      <w:r w:rsidRPr="00DC216F">
        <w:rPr>
          <w:color w:val="FF0000"/>
          <w:sz w:val="40"/>
          <w:szCs w:val="40"/>
        </w:rPr>
        <w:t>рублей</w:t>
      </w:r>
    </w:p>
    <w:p w:rsidR="00DC216F" w:rsidRPr="00DC216F" w:rsidRDefault="00DC216F" w:rsidP="00DC216F">
      <w:pPr>
        <w:jc w:val="right"/>
        <w:rPr>
          <w:color w:val="FF0000"/>
          <w:sz w:val="40"/>
          <w:szCs w:val="40"/>
        </w:rPr>
      </w:pPr>
      <w:r w:rsidRPr="00DC216F">
        <w:rPr>
          <w:color w:val="FF0000"/>
          <w:sz w:val="40"/>
          <w:szCs w:val="40"/>
        </w:rPr>
        <w:t>10</w:t>
      </w:r>
      <w:r w:rsidRPr="00AF4F10">
        <w:rPr>
          <w:color w:val="FF0000"/>
          <w:sz w:val="40"/>
          <w:szCs w:val="40"/>
        </w:rPr>
        <w:t xml:space="preserve">м </w:t>
      </w:r>
      <w:r w:rsidRPr="00DC216F">
        <w:rPr>
          <w:color w:val="FF0000"/>
          <w:sz w:val="40"/>
          <w:szCs w:val="40"/>
        </w:rPr>
        <w:t xml:space="preserve">        29</w:t>
      </w:r>
      <w:r w:rsidRPr="00AF4F10">
        <w:rPr>
          <w:color w:val="FF0000"/>
          <w:sz w:val="40"/>
          <w:szCs w:val="40"/>
        </w:rPr>
        <w:t xml:space="preserve"> 500 </w:t>
      </w:r>
      <w:r w:rsidRPr="00DC216F">
        <w:rPr>
          <w:color w:val="FF0000"/>
          <w:sz w:val="40"/>
          <w:szCs w:val="40"/>
        </w:rPr>
        <w:t>рублей</w:t>
      </w:r>
    </w:p>
    <w:p w:rsidR="00DC216F" w:rsidRDefault="00DC216F" w:rsidP="00DC216F">
      <w:pPr>
        <w:jc w:val="right"/>
        <w:rPr>
          <w:sz w:val="40"/>
          <w:szCs w:val="40"/>
        </w:rPr>
      </w:pPr>
    </w:p>
    <w:p w:rsidR="00DC216F" w:rsidRDefault="00DC216F" w:rsidP="00DC216F">
      <w:pPr>
        <w:rPr>
          <w:sz w:val="36"/>
          <w:szCs w:val="36"/>
        </w:rPr>
      </w:pPr>
    </w:p>
    <w:p w:rsidR="00DC216F" w:rsidRDefault="00DC216F" w:rsidP="00DC216F">
      <w:pPr>
        <w:rPr>
          <w:sz w:val="36"/>
          <w:szCs w:val="36"/>
        </w:rPr>
      </w:pPr>
      <w:r w:rsidRPr="00DC216F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-977375</wp:posOffset>
            </wp:positionH>
            <wp:positionV relativeFrom="page">
              <wp:posOffset>4014939</wp:posOffset>
            </wp:positionV>
            <wp:extent cx="3498850" cy="1772920"/>
            <wp:effectExtent l="0" t="0" r="6350" b="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177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Стена раздвижная</w:t>
      </w:r>
    </w:p>
    <w:p w:rsidR="00DC216F" w:rsidRPr="00DC216F" w:rsidRDefault="00DC216F" w:rsidP="00DC216F">
      <w:pPr>
        <w:jc w:val="right"/>
        <w:rPr>
          <w:color w:val="FF0000"/>
          <w:sz w:val="40"/>
          <w:szCs w:val="40"/>
        </w:rPr>
      </w:pPr>
      <w:r w:rsidRPr="00DC216F">
        <w:rPr>
          <w:color w:val="FF0000"/>
          <w:sz w:val="40"/>
          <w:szCs w:val="40"/>
        </w:rPr>
        <w:t>5м         24 500 рублей</w:t>
      </w:r>
    </w:p>
    <w:p w:rsidR="00DC216F" w:rsidRPr="00DC216F" w:rsidRDefault="00DC216F" w:rsidP="00DC216F">
      <w:pPr>
        <w:jc w:val="right"/>
        <w:rPr>
          <w:color w:val="FF0000"/>
          <w:sz w:val="40"/>
          <w:szCs w:val="40"/>
        </w:rPr>
      </w:pPr>
      <w:r w:rsidRPr="00DC216F">
        <w:rPr>
          <w:color w:val="FF0000"/>
          <w:sz w:val="40"/>
          <w:szCs w:val="40"/>
        </w:rPr>
        <w:t xml:space="preserve">                                                    8м         37 500 рублей</w:t>
      </w:r>
    </w:p>
    <w:p w:rsidR="00DC216F" w:rsidRPr="00DC216F" w:rsidRDefault="00DC216F" w:rsidP="00DC216F">
      <w:pPr>
        <w:jc w:val="right"/>
        <w:rPr>
          <w:color w:val="FF0000"/>
          <w:sz w:val="40"/>
          <w:szCs w:val="40"/>
        </w:rPr>
      </w:pPr>
      <w:r w:rsidRPr="00DC216F">
        <w:rPr>
          <w:color w:val="FF0000"/>
          <w:sz w:val="40"/>
          <w:szCs w:val="40"/>
        </w:rPr>
        <w:t xml:space="preserve">                                                    10м         41 500 рублей</w:t>
      </w:r>
    </w:p>
    <w:p w:rsidR="00DC216F" w:rsidRDefault="00DC216F" w:rsidP="00DC216F">
      <w:pPr>
        <w:jc w:val="right"/>
        <w:rPr>
          <w:sz w:val="40"/>
          <w:szCs w:val="40"/>
        </w:rPr>
      </w:pPr>
    </w:p>
    <w:p w:rsidR="00DC216F" w:rsidRDefault="00DC216F" w:rsidP="00DC216F">
      <w:pPr>
        <w:jc w:val="right"/>
        <w:rPr>
          <w:sz w:val="40"/>
          <w:szCs w:val="40"/>
        </w:rPr>
      </w:pPr>
    </w:p>
    <w:p w:rsidR="00DC216F" w:rsidRDefault="00DC216F" w:rsidP="00DC216F">
      <w:pPr>
        <w:rPr>
          <w:sz w:val="36"/>
          <w:szCs w:val="36"/>
        </w:rPr>
      </w:pPr>
      <w:r w:rsidRPr="00DC216F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-881960</wp:posOffset>
            </wp:positionH>
            <wp:positionV relativeFrom="page">
              <wp:posOffset>6750464</wp:posOffset>
            </wp:positionV>
            <wp:extent cx="3188335" cy="1105535"/>
            <wp:effectExtent l="0" t="0" r="0" b="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335" cy="110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Стена полумесяц</w:t>
      </w:r>
    </w:p>
    <w:p w:rsidR="00DC216F" w:rsidRPr="00DC216F" w:rsidRDefault="00DC216F" w:rsidP="00DC216F">
      <w:pPr>
        <w:jc w:val="right"/>
        <w:rPr>
          <w:color w:val="FF0000"/>
          <w:sz w:val="40"/>
          <w:szCs w:val="40"/>
        </w:rPr>
      </w:pPr>
      <w:r w:rsidRPr="00DC216F">
        <w:rPr>
          <w:color w:val="FF0000"/>
          <w:sz w:val="40"/>
          <w:szCs w:val="40"/>
        </w:rPr>
        <w:t>5м           5 500 рублей</w:t>
      </w:r>
    </w:p>
    <w:p w:rsidR="00DC216F" w:rsidRPr="00DC216F" w:rsidRDefault="00DC216F" w:rsidP="00DC216F">
      <w:pPr>
        <w:jc w:val="right"/>
        <w:rPr>
          <w:color w:val="FF0000"/>
          <w:sz w:val="40"/>
          <w:szCs w:val="40"/>
        </w:rPr>
      </w:pPr>
      <w:r w:rsidRPr="00DC216F">
        <w:rPr>
          <w:color w:val="FF0000"/>
          <w:sz w:val="40"/>
          <w:szCs w:val="40"/>
        </w:rPr>
        <w:t>8м         11 500 рублей</w:t>
      </w:r>
    </w:p>
    <w:p w:rsidR="00DC216F" w:rsidRDefault="00DC216F" w:rsidP="00DC216F">
      <w:pPr>
        <w:jc w:val="right"/>
        <w:rPr>
          <w:sz w:val="40"/>
          <w:szCs w:val="40"/>
        </w:rPr>
      </w:pPr>
      <w:r w:rsidRPr="00DC216F">
        <w:rPr>
          <w:color w:val="FF0000"/>
          <w:sz w:val="40"/>
          <w:szCs w:val="40"/>
        </w:rPr>
        <w:t>10м         14 000 рублей</w:t>
      </w:r>
    </w:p>
    <w:p w:rsidR="00DC216F" w:rsidRDefault="00DC216F" w:rsidP="00DC216F">
      <w:pPr>
        <w:jc w:val="right"/>
        <w:rPr>
          <w:sz w:val="40"/>
          <w:szCs w:val="40"/>
        </w:rPr>
      </w:pPr>
    </w:p>
    <w:p w:rsidR="00DC216F" w:rsidRDefault="00DC216F" w:rsidP="00DC216F">
      <w:pPr>
        <w:jc w:val="right"/>
        <w:rPr>
          <w:sz w:val="40"/>
          <w:szCs w:val="40"/>
        </w:rPr>
      </w:pPr>
    </w:p>
    <w:p w:rsidR="00DC216F" w:rsidRDefault="00DC216F" w:rsidP="00DC216F">
      <w:pPr>
        <w:jc w:val="right"/>
        <w:rPr>
          <w:sz w:val="40"/>
          <w:szCs w:val="40"/>
        </w:rPr>
      </w:pPr>
    </w:p>
    <w:p w:rsidR="00DC216F" w:rsidRDefault="00DC216F" w:rsidP="00DC216F">
      <w:pPr>
        <w:jc w:val="right"/>
        <w:rPr>
          <w:sz w:val="40"/>
          <w:szCs w:val="40"/>
        </w:rPr>
      </w:pPr>
    </w:p>
    <w:p w:rsidR="00DC216F" w:rsidRDefault="002A5113" w:rsidP="00DC216F">
      <w:pPr>
        <w:jc w:val="center"/>
        <w:rPr>
          <w:sz w:val="48"/>
          <w:szCs w:val="48"/>
        </w:rPr>
      </w:pPr>
      <w:r w:rsidRPr="00DC216F"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49024" behindDoc="0" locked="0" layoutInCell="1" allowOverlap="1" wp14:anchorId="549FACA1" wp14:editId="0CAE7103">
            <wp:simplePos x="0" y="0"/>
            <wp:positionH relativeFrom="page">
              <wp:posOffset>5769941</wp:posOffset>
            </wp:positionH>
            <wp:positionV relativeFrom="page">
              <wp:posOffset>39370</wp:posOffset>
            </wp:positionV>
            <wp:extent cx="1743075" cy="1087120"/>
            <wp:effectExtent l="0" t="0" r="9525" b="0"/>
            <wp:wrapNone/>
            <wp:docPr id="52" name="Рисунок 52" descr="Изображение выглядит как векторн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prozra4k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216F" w:rsidRPr="00DC216F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2818711" cy="2266122"/>
            <wp:effectExtent l="0" t="0" r="1270" b="127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029" cy="227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216F" w:rsidRPr="00DC216F">
        <w:rPr>
          <w:sz w:val="48"/>
          <w:szCs w:val="48"/>
        </w:rPr>
        <w:t>Дополнительный</w:t>
      </w:r>
    </w:p>
    <w:p w:rsidR="00DC216F" w:rsidRPr="00DC216F" w:rsidRDefault="00DC216F" w:rsidP="00DC216F">
      <w:pPr>
        <w:jc w:val="center"/>
        <w:rPr>
          <w:sz w:val="48"/>
          <w:szCs w:val="48"/>
        </w:rPr>
      </w:pPr>
      <w:r w:rsidRPr="00DC216F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4580586</wp:posOffset>
            </wp:positionH>
            <wp:positionV relativeFrom="page">
              <wp:posOffset>1335681</wp:posOffset>
            </wp:positionV>
            <wp:extent cx="1860550" cy="1741170"/>
            <wp:effectExtent l="0" t="0" r="635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174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C216F">
        <w:rPr>
          <w:sz w:val="48"/>
          <w:szCs w:val="48"/>
        </w:rPr>
        <w:t xml:space="preserve"> модуль</w:t>
      </w:r>
    </w:p>
    <w:p w:rsidR="00DC216F" w:rsidRDefault="00DC216F" w:rsidP="00DC216F">
      <w:pPr>
        <w:rPr>
          <w:sz w:val="40"/>
          <w:szCs w:val="40"/>
        </w:rPr>
      </w:pPr>
    </w:p>
    <w:p w:rsidR="00DC216F" w:rsidRDefault="00DC216F" w:rsidP="00DC216F">
      <w:pPr>
        <w:rPr>
          <w:sz w:val="40"/>
          <w:szCs w:val="40"/>
        </w:rPr>
      </w:pPr>
    </w:p>
    <w:p w:rsidR="00DC216F" w:rsidRDefault="00DC216F" w:rsidP="00DC216F">
      <w:pPr>
        <w:rPr>
          <w:sz w:val="40"/>
          <w:szCs w:val="40"/>
        </w:rPr>
      </w:pPr>
    </w:p>
    <w:p w:rsidR="00DC216F" w:rsidRDefault="00DC216F" w:rsidP="00DC216F">
      <w:pPr>
        <w:jc w:val="right"/>
        <w:rPr>
          <w:sz w:val="36"/>
          <w:szCs w:val="36"/>
        </w:rPr>
      </w:pPr>
      <w:r w:rsidRPr="00DC216F">
        <w:rPr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0768" behindDoc="0" locked="0" layoutInCell="1" allowOverlap="1" wp14:anchorId="65EF45F5">
            <wp:simplePos x="0" y="0"/>
            <wp:positionH relativeFrom="margin">
              <wp:posOffset>359050</wp:posOffset>
            </wp:positionH>
            <wp:positionV relativeFrom="page">
              <wp:posOffset>3053300</wp:posOffset>
            </wp:positionV>
            <wp:extent cx="3371595" cy="1272209"/>
            <wp:effectExtent l="0" t="0" r="635" b="4445"/>
            <wp:wrapNone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730" cy="128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216F" w:rsidRDefault="00DC216F" w:rsidP="00DC216F">
      <w:pPr>
        <w:jc w:val="right"/>
        <w:rPr>
          <w:sz w:val="36"/>
          <w:szCs w:val="36"/>
        </w:rPr>
      </w:pPr>
      <w:r>
        <w:rPr>
          <w:sz w:val="36"/>
          <w:szCs w:val="36"/>
        </w:rPr>
        <w:t>3 х 8 метров</w:t>
      </w:r>
    </w:p>
    <w:p w:rsidR="00DC216F" w:rsidRDefault="00DC216F" w:rsidP="00DC216F">
      <w:pPr>
        <w:jc w:val="right"/>
        <w:rPr>
          <w:color w:val="FF0000"/>
          <w:sz w:val="40"/>
          <w:szCs w:val="40"/>
        </w:rPr>
      </w:pPr>
      <w:r w:rsidRPr="00DC216F">
        <w:rPr>
          <w:color w:val="FF0000"/>
          <w:sz w:val="40"/>
          <w:szCs w:val="40"/>
        </w:rPr>
        <w:t>150 000 рублей</w:t>
      </w:r>
    </w:p>
    <w:p w:rsidR="00DC216F" w:rsidRDefault="00DC216F" w:rsidP="00DC216F">
      <w:pPr>
        <w:jc w:val="right"/>
        <w:rPr>
          <w:color w:val="FF0000"/>
          <w:sz w:val="40"/>
          <w:szCs w:val="40"/>
        </w:rPr>
      </w:pPr>
    </w:p>
    <w:p w:rsidR="00DC216F" w:rsidRDefault="00DC216F" w:rsidP="00DC216F">
      <w:pPr>
        <w:jc w:val="right"/>
        <w:rPr>
          <w:color w:val="FF0000"/>
          <w:sz w:val="40"/>
          <w:szCs w:val="40"/>
        </w:rPr>
      </w:pPr>
      <w:r w:rsidRPr="00DC216F">
        <w:rPr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81792" behindDoc="0" locked="0" layoutInCell="1" allowOverlap="1" wp14:anchorId="7A8AB9E5">
            <wp:simplePos x="0" y="0"/>
            <wp:positionH relativeFrom="column">
              <wp:posOffset>311343</wp:posOffset>
            </wp:positionH>
            <wp:positionV relativeFrom="page">
              <wp:posOffset>4723075</wp:posOffset>
            </wp:positionV>
            <wp:extent cx="3378956" cy="1304014"/>
            <wp:effectExtent l="0" t="0" r="0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473" cy="131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216F" w:rsidRDefault="00DC216F" w:rsidP="00DC216F">
      <w:pPr>
        <w:jc w:val="right"/>
        <w:rPr>
          <w:sz w:val="36"/>
          <w:szCs w:val="36"/>
        </w:rPr>
      </w:pPr>
      <w:r>
        <w:rPr>
          <w:sz w:val="36"/>
          <w:szCs w:val="36"/>
        </w:rPr>
        <w:t>3 х 10 метров</w:t>
      </w:r>
    </w:p>
    <w:p w:rsidR="00DC216F" w:rsidRDefault="00DC216F" w:rsidP="00DC216F">
      <w:pPr>
        <w:jc w:val="right"/>
        <w:rPr>
          <w:color w:val="FF0000"/>
          <w:sz w:val="40"/>
          <w:szCs w:val="40"/>
        </w:rPr>
      </w:pPr>
      <w:r w:rsidRPr="00DC216F">
        <w:rPr>
          <w:color w:val="FF0000"/>
          <w:sz w:val="40"/>
          <w:szCs w:val="40"/>
        </w:rPr>
        <w:t>1</w:t>
      </w:r>
      <w:r>
        <w:rPr>
          <w:color w:val="FF0000"/>
          <w:sz w:val="40"/>
          <w:szCs w:val="40"/>
        </w:rPr>
        <w:t>7</w:t>
      </w:r>
      <w:r w:rsidRPr="00DC216F">
        <w:rPr>
          <w:color w:val="FF0000"/>
          <w:sz w:val="40"/>
          <w:szCs w:val="40"/>
        </w:rPr>
        <w:t>0 000 рублей</w:t>
      </w:r>
    </w:p>
    <w:p w:rsidR="00DC216F" w:rsidRDefault="00DC216F" w:rsidP="00DC216F">
      <w:pPr>
        <w:jc w:val="right"/>
        <w:rPr>
          <w:color w:val="FF0000"/>
          <w:sz w:val="40"/>
          <w:szCs w:val="40"/>
        </w:rPr>
      </w:pPr>
    </w:p>
    <w:p w:rsidR="00DC216F" w:rsidRDefault="00DC216F" w:rsidP="00DC216F">
      <w:pPr>
        <w:jc w:val="right"/>
        <w:rPr>
          <w:color w:val="FF0000"/>
          <w:sz w:val="40"/>
          <w:szCs w:val="40"/>
        </w:rPr>
      </w:pPr>
    </w:p>
    <w:p w:rsidR="00DC216F" w:rsidRDefault="00DC216F" w:rsidP="00DC216F">
      <w:pPr>
        <w:jc w:val="right"/>
        <w:rPr>
          <w:color w:val="FF0000"/>
          <w:sz w:val="40"/>
          <w:szCs w:val="40"/>
        </w:rPr>
      </w:pPr>
    </w:p>
    <w:p w:rsidR="00DC216F" w:rsidRDefault="00DC216F" w:rsidP="00DC216F">
      <w:pPr>
        <w:jc w:val="right"/>
        <w:rPr>
          <w:color w:val="FF0000"/>
          <w:sz w:val="40"/>
          <w:szCs w:val="40"/>
        </w:rPr>
      </w:pPr>
    </w:p>
    <w:p w:rsidR="00DC216F" w:rsidRDefault="00DC216F" w:rsidP="00DC216F">
      <w:pPr>
        <w:jc w:val="right"/>
        <w:rPr>
          <w:color w:val="FF0000"/>
          <w:sz w:val="40"/>
          <w:szCs w:val="40"/>
        </w:rPr>
      </w:pPr>
    </w:p>
    <w:p w:rsidR="00D14EF5" w:rsidRDefault="00D14EF5" w:rsidP="00DC216F">
      <w:pPr>
        <w:jc w:val="right"/>
        <w:rPr>
          <w:color w:val="FF0000"/>
          <w:sz w:val="40"/>
          <w:szCs w:val="40"/>
        </w:rPr>
      </w:pPr>
    </w:p>
    <w:p w:rsidR="00D14EF5" w:rsidRDefault="00D14EF5" w:rsidP="00D14EF5">
      <w:pPr>
        <w:tabs>
          <w:tab w:val="left" w:pos="2166"/>
        </w:tabs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ab/>
      </w:r>
    </w:p>
    <w:p w:rsidR="00D14EF5" w:rsidRDefault="00D14EF5" w:rsidP="00DC216F">
      <w:pPr>
        <w:jc w:val="right"/>
        <w:rPr>
          <w:color w:val="FF0000"/>
          <w:sz w:val="40"/>
          <w:szCs w:val="40"/>
        </w:rPr>
      </w:pPr>
    </w:p>
    <w:p w:rsidR="00D14EF5" w:rsidRDefault="00D14EF5" w:rsidP="00DC216F">
      <w:pPr>
        <w:jc w:val="right"/>
        <w:rPr>
          <w:color w:val="FF0000"/>
          <w:sz w:val="40"/>
          <w:szCs w:val="40"/>
        </w:rPr>
      </w:pPr>
    </w:p>
    <w:p w:rsidR="003D06F6" w:rsidRDefault="003D06F6" w:rsidP="00DC216F">
      <w:pPr>
        <w:jc w:val="right"/>
        <w:rPr>
          <w:color w:val="FF0000"/>
          <w:sz w:val="40"/>
          <w:szCs w:val="40"/>
        </w:rPr>
      </w:pPr>
      <w:r w:rsidRPr="00DC216F"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1072" behindDoc="0" locked="0" layoutInCell="1" allowOverlap="1" wp14:anchorId="2F7CACB5" wp14:editId="5CFA76F1">
            <wp:simplePos x="0" y="0"/>
            <wp:positionH relativeFrom="page">
              <wp:posOffset>5766739</wp:posOffset>
            </wp:positionH>
            <wp:positionV relativeFrom="page">
              <wp:posOffset>38100</wp:posOffset>
            </wp:positionV>
            <wp:extent cx="1743075" cy="1087120"/>
            <wp:effectExtent l="0" t="0" r="9525" b="0"/>
            <wp:wrapNone/>
            <wp:docPr id="69" name="Рисунок 69" descr="Изображение выглядит как векторн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prozra4k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06F6" w:rsidRDefault="003D06F6" w:rsidP="00DC216F">
      <w:pPr>
        <w:jc w:val="right"/>
        <w:rPr>
          <w:color w:val="FF0000"/>
          <w:sz w:val="40"/>
          <w:szCs w:val="40"/>
        </w:rPr>
      </w:pPr>
    </w:p>
    <w:p w:rsidR="003D06F6" w:rsidRDefault="003D06F6" w:rsidP="003D06F6">
      <w:pPr>
        <w:rPr>
          <w:color w:val="FF0000"/>
          <w:sz w:val="40"/>
          <w:szCs w:val="40"/>
        </w:rPr>
      </w:pPr>
    </w:p>
    <w:p w:rsidR="003D06F6" w:rsidRPr="003D06F6" w:rsidRDefault="003D06F6" w:rsidP="003D06F6">
      <w:pPr>
        <w:jc w:val="center"/>
        <w:rPr>
          <w:sz w:val="48"/>
          <w:szCs w:val="48"/>
        </w:rPr>
      </w:pPr>
      <w:r w:rsidRPr="003D06F6">
        <w:rPr>
          <w:sz w:val="48"/>
          <w:szCs w:val="48"/>
        </w:rPr>
        <w:t>Тентовые конструкции</w:t>
      </w:r>
    </w:p>
    <w:p w:rsidR="003D06F6" w:rsidRDefault="003D06F6" w:rsidP="003D06F6">
      <w:pPr>
        <w:pStyle w:val="Default"/>
        <w:spacing w:before="3" w:after="60"/>
        <w:ind w:left="590"/>
        <w:rPr>
          <w:sz w:val="32"/>
          <w:szCs w:val="32"/>
        </w:rPr>
      </w:pPr>
      <w:r>
        <w:rPr>
          <w:sz w:val="32"/>
          <w:szCs w:val="32"/>
        </w:rPr>
        <w:t>Не требуют разрешения на строительство, могут устанавливаться в парковых и прибрежных зонах, где капитальное строительство запрещено</w:t>
      </w:r>
    </w:p>
    <w:p w:rsidR="003D06F6" w:rsidRDefault="003D06F6" w:rsidP="003D06F6">
      <w:pPr>
        <w:pStyle w:val="Default"/>
      </w:pPr>
    </w:p>
    <w:p w:rsidR="003D06F6" w:rsidRDefault="003D06F6" w:rsidP="003D06F6">
      <w:pPr>
        <w:pStyle w:val="Default"/>
        <w:spacing w:before="3" w:after="60"/>
        <w:ind w:left="590"/>
        <w:rPr>
          <w:sz w:val="32"/>
          <w:szCs w:val="32"/>
        </w:rPr>
      </w:pPr>
      <w:r>
        <w:rPr>
          <w:sz w:val="32"/>
          <w:szCs w:val="32"/>
        </w:rPr>
        <w:t>Не требуют специального фундамента, устанавливаются на любой земляной поверхности</w:t>
      </w:r>
    </w:p>
    <w:p w:rsidR="003D06F6" w:rsidRDefault="003D06F6" w:rsidP="003D06F6">
      <w:pPr>
        <w:pStyle w:val="Default"/>
      </w:pPr>
    </w:p>
    <w:p w:rsidR="003D06F6" w:rsidRDefault="003D06F6" w:rsidP="003D06F6">
      <w:pPr>
        <w:pStyle w:val="Default"/>
        <w:spacing w:before="3" w:after="60"/>
        <w:ind w:left="590"/>
        <w:rPr>
          <w:sz w:val="32"/>
          <w:szCs w:val="32"/>
        </w:rPr>
      </w:pPr>
      <w:r>
        <w:rPr>
          <w:sz w:val="32"/>
          <w:szCs w:val="32"/>
        </w:rPr>
        <w:t>Монтируются и демонтируются в минимальный срок, без потери качества, любое количество раз</w:t>
      </w:r>
    </w:p>
    <w:p w:rsidR="003D06F6" w:rsidRDefault="003D06F6" w:rsidP="003D06F6">
      <w:pPr>
        <w:pStyle w:val="Default"/>
      </w:pPr>
    </w:p>
    <w:p w:rsidR="003D06F6" w:rsidRDefault="003D06F6" w:rsidP="003D06F6">
      <w:pPr>
        <w:pStyle w:val="Default"/>
        <w:spacing w:before="3" w:after="60"/>
        <w:ind w:left="590"/>
        <w:rPr>
          <w:sz w:val="32"/>
          <w:szCs w:val="32"/>
        </w:rPr>
      </w:pPr>
      <w:r>
        <w:rPr>
          <w:sz w:val="32"/>
          <w:szCs w:val="32"/>
        </w:rPr>
        <w:t>Площадки легко перепрофилируются и комплектуются дополнительными опциями (полы, двери, декор), наращиваются или уменьшаются в размерах</w:t>
      </w:r>
    </w:p>
    <w:p w:rsidR="003D06F6" w:rsidRDefault="003D06F6" w:rsidP="003D06F6">
      <w:pPr>
        <w:pStyle w:val="Default"/>
      </w:pPr>
    </w:p>
    <w:p w:rsidR="003D06F6" w:rsidRDefault="003D06F6" w:rsidP="003D06F6">
      <w:pPr>
        <w:pStyle w:val="Default"/>
        <w:spacing w:before="3" w:after="60"/>
        <w:ind w:left="590"/>
        <w:rPr>
          <w:sz w:val="32"/>
          <w:szCs w:val="32"/>
        </w:rPr>
      </w:pPr>
      <w:r>
        <w:rPr>
          <w:sz w:val="32"/>
          <w:szCs w:val="32"/>
        </w:rPr>
        <w:t>Конструкции выдерживают высокие снеговые и ветровые нагрузки, могут эксплуатироваться в любых погодных условиях</w:t>
      </w:r>
    </w:p>
    <w:p w:rsidR="003D06F6" w:rsidRDefault="003D06F6" w:rsidP="003D06F6">
      <w:pPr>
        <w:pStyle w:val="Default"/>
        <w:spacing w:before="3" w:after="60"/>
        <w:ind w:left="590"/>
        <w:rPr>
          <w:sz w:val="32"/>
          <w:szCs w:val="32"/>
        </w:rPr>
      </w:pPr>
    </w:p>
    <w:p w:rsidR="003D06F6" w:rsidRDefault="003D06F6" w:rsidP="003D06F6">
      <w:pPr>
        <w:pStyle w:val="Default"/>
        <w:spacing w:before="3" w:after="60"/>
        <w:ind w:left="590"/>
        <w:rPr>
          <w:sz w:val="32"/>
          <w:szCs w:val="32"/>
        </w:rPr>
      </w:pPr>
      <w:r>
        <w:rPr>
          <w:sz w:val="32"/>
          <w:szCs w:val="32"/>
        </w:rPr>
        <w:t xml:space="preserve">Тентовое полотно и стены изготовлено из лучшего ПВХ материала французского производства, </w:t>
      </w:r>
      <w:r w:rsidRPr="003D06F6">
        <w:rPr>
          <w:sz w:val="32"/>
          <w:szCs w:val="32"/>
          <w:lang w:val="en-US"/>
        </w:rPr>
        <w:t>Ferrari</w:t>
      </w:r>
      <w:r w:rsidRPr="003D06F6">
        <w:rPr>
          <w:sz w:val="32"/>
          <w:szCs w:val="32"/>
        </w:rPr>
        <w:t xml:space="preserve"> </w:t>
      </w:r>
      <w:proofErr w:type="spellStart"/>
      <w:r w:rsidRPr="003D06F6">
        <w:rPr>
          <w:sz w:val="32"/>
          <w:szCs w:val="32"/>
          <w:lang w:val="en-US"/>
        </w:rPr>
        <w:t>Precontrant</w:t>
      </w:r>
      <w:proofErr w:type="spellEnd"/>
      <w:r w:rsidRPr="003D06F6">
        <w:rPr>
          <w:sz w:val="32"/>
          <w:szCs w:val="32"/>
        </w:rPr>
        <w:t xml:space="preserve"> </w:t>
      </w:r>
      <w:r>
        <w:rPr>
          <w:sz w:val="32"/>
          <w:szCs w:val="32"/>
        </w:rPr>
        <w:t>или</w:t>
      </w:r>
      <w:r w:rsidRPr="003D06F6">
        <w:rPr>
          <w:sz w:val="32"/>
          <w:szCs w:val="32"/>
        </w:rPr>
        <w:t xml:space="preserve"> </w:t>
      </w:r>
      <w:r>
        <w:rPr>
          <w:sz w:val="32"/>
          <w:szCs w:val="32"/>
        </w:rPr>
        <w:t>немецкого</w:t>
      </w:r>
      <w:r w:rsidRPr="003D06F6">
        <w:rPr>
          <w:sz w:val="32"/>
          <w:szCs w:val="32"/>
        </w:rPr>
        <w:t xml:space="preserve"> </w:t>
      </w:r>
      <w:proofErr w:type="spellStart"/>
      <w:r w:rsidRPr="003D06F6">
        <w:rPr>
          <w:sz w:val="32"/>
          <w:szCs w:val="32"/>
          <w:lang w:val="en-US"/>
        </w:rPr>
        <w:t>Heytex</w:t>
      </w:r>
      <w:proofErr w:type="spellEnd"/>
      <w:r w:rsidRPr="003D06F6">
        <w:rPr>
          <w:sz w:val="32"/>
          <w:szCs w:val="32"/>
        </w:rPr>
        <w:t xml:space="preserve"> </w:t>
      </w:r>
      <w:r>
        <w:rPr>
          <w:sz w:val="32"/>
          <w:szCs w:val="32"/>
        </w:rPr>
        <w:t>и</w:t>
      </w:r>
      <w:r w:rsidRPr="003D06F6">
        <w:rPr>
          <w:sz w:val="32"/>
          <w:szCs w:val="32"/>
        </w:rPr>
        <w:t xml:space="preserve"> </w:t>
      </w:r>
      <w:proofErr w:type="spellStart"/>
      <w:r w:rsidRPr="003D06F6">
        <w:rPr>
          <w:sz w:val="32"/>
          <w:szCs w:val="32"/>
          <w:lang w:val="en-US"/>
        </w:rPr>
        <w:t>MehlerTexnologies</w:t>
      </w:r>
      <w:proofErr w:type="spellEnd"/>
    </w:p>
    <w:p w:rsidR="003D06F6" w:rsidRPr="003D06F6" w:rsidRDefault="003D06F6" w:rsidP="003D06F6">
      <w:pPr>
        <w:pStyle w:val="Default"/>
        <w:spacing w:before="3" w:after="60"/>
        <w:ind w:left="590"/>
        <w:rPr>
          <w:sz w:val="32"/>
          <w:szCs w:val="32"/>
        </w:rPr>
      </w:pPr>
    </w:p>
    <w:p w:rsidR="003D06F6" w:rsidRDefault="003D06F6" w:rsidP="003D06F6">
      <w:pPr>
        <w:pStyle w:val="Default"/>
        <w:spacing w:before="3" w:after="60"/>
        <w:ind w:left="590"/>
        <w:rPr>
          <w:sz w:val="32"/>
          <w:szCs w:val="32"/>
        </w:rPr>
      </w:pPr>
      <w:r>
        <w:rPr>
          <w:sz w:val="32"/>
          <w:szCs w:val="32"/>
        </w:rPr>
        <w:t>Все элементы каркаса конструкции изготовлены из высококачественной оцинкованной стали</w:t>
      </w:r>
    </w:p>
    <w:p w:rsidR="003D06F6" w:rsidRDefault="003D06F6" w:rsidP="003D06F6">
      <w:pPr>
        <w:pStyle w:val="Default"/>
      </w:pPr>
    </w:p>
    <w:p w:rsidR="003D06F6" w:rsidRDefault="003D06F6" w:rsidP="003D06F6">
      <w:pPr>
        <w:pStyle w:val="Default"/>
        <w:spacing w:before="3" w:after="60"/>
        <w:ind w:left="590"/>
        <w:rPr>
          <w:sz w:val="32"/>
          <w:szCs w:val="32"/>
        </w:rPr>
      </w:pPr>
      <w:r>
        <w:rPr>
          <w:sz w:val="32"/>
          <w:szCs w:val="32"/>
        </w:rPr>
        <w:t>Срок эксплуатации конструкции более 15 лет</w:t>
      </w:r>
    </w:p>
    <w:p w:rsidR="003D06F6" w:rsidRDefault="003D06F6" w:rsidP="003D06F6">
      <w:pPr>
        <w:pStyle w:val="Default"/>
      </w:pPr>
    </w:p>
    <w:p w:rsidR="003D06F6" w:rsidRDefault="003D06F6" w:rsidP="003D06F6">
      <w:pPr>
        <w:pStyle w:val="Default"/>
        <w:spacing w:before="3" w:after="60"/>
        <w:ind w:left="590"/>
        <w:rPr>
          <w:sz w:val="32"/>
          <w:szCs w:val="32"/>
        </w:rPr>
      </w:pPr>
      <w:r>
        <w:rPr>
          <w:sz w:val="32"/>
          <w:szCs w:val="32"/>
        </w:rPr>
        <w:t>Гарантийный срок на тентовые конструкции 12 месяцев</w:t>
      </w:r>
    </w:p>
    <w:p w:rsidR="003D06F6" w:rsidRDefault="003D06F6" w:rsidP="003D06F6">
      <w:pPr>
        <w:pStyle w:val="Default"/>
      </w:pPr>
    </w:p>
    <w:p w:rsidR="002A5113" w:rsidRDefault="002A5113" w:rsidP="003D06F6">
      <w:pPr>
        <w:pStyle w:val="Default"/>
        <w:spacing w:before="3" w:after="60"/>
        <w:ind w:left="590"/>
        <w:rPr>
          <w:sz w:val="32"/>
          <w:szCs w:val="32"/>
        </w:rPr>
      </w:pPr>
    </w:p>
    <w:p w:rsidR="002A5113" w:rsidRDefault="002A5113" w:rsidP="003D06F6">
      <w:pPr>
        <w:pStyle w:val="Default"/>
        <w:spacing w:before="3" w:after="60"/>
        <w:ind w:left="590"/>
        <w:rPr>
          <w:sz w:val="32"/>
          <w:szCs w:val="32"/>
        </w:rPr>
      </w:pPr>
    </w:p>
    <w:p w:rsidR="002A5113" w:rsidRDefault="008C7366" w:rsidP="003D06F6">
      <w:pPr>
        <w:pStyle w:val="Default"/>
        <w:spacing w:before="3" w:after="60"/>
        <w:ind w:left="590"/>
        <w:rPr>
          <w:sz w:val="32"/>
          <w:szCs w:val="32"/>
        </w:rPr>
      </w:pPr>
      <w:r w:rsidRPr="00DC216F">
        <w:rPr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56192" behindDoc="0" locked="0" layoutInCell="1" allowOverlap="1" wp14:anchorId="3C748481" wp14:editId="5D0C28D8">
            <wp:simplePos x="0" y="0"/>
            <wp:positionH relativeFrom="page">
              <wp:posOffset>5766739</wp:posOffset>
            </wp:positionH>
            <wp:positionV relativeFrom="page">
              <wp:posOffset>36830</wp:posOffset>
            </wp:positionV>
            <wp:extent cx="1743075" cy="1087120"/>
            <wp:effectExtent l="0" t="0" r="9525" b="0"/>
            <wp:wrapNone/>
            <wp:docPr id="74" name="Рисунок 74" descr="Изображение выглядит как векторная графи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prozra4ka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A5113" w:rsidRDefault="002A5113" w:rsidP="003D06F6">
      <w:pPr>
        <w:pStyle w:val="Default"/>
        <w:spacing w:before="3" w:after="60"/>
        <w:ind w:left="590"/>
        <w:rPr>
          <w:sz w:val="32"/>
          <w:szCs w:val="32"/>
        </w:rPr>
      </w:pPr>
    </w:p>
    <w:p w:rsidR="002A5113" w:rsidRDefault="002A5113" w:rsidP="003D06F6">
      <w:pPr>
        <w:pStyle w:val="Default"/>
        <w:spacing w:before="3" w:after="60"/>
        <w:ind w:left="590"/>
        <w:rPr>
          <w:sz w:val="32"/>
          <w:szCs w:val="32"/>
        </w:rPr>
      </w:pPr>
    </w:p>
    <w:p w:rsidR="003D06F6" w:rsidRDefault="003D06F6" w:rsidP="003D06F6">
      <w:pPr>
        <w:pStyle w:val="Default"/>
        <w:spacing w:before="3" w:after="60"/>
        <w:ind w:left="590"/>
        <w:rPr>
          <w:sz w:val="32"/>
          <w:szCs w:val="32"/>
        </w:rPr>
      </w:pPr>
      <w:r>
        <w:rPr>
          <w:sz w:val="32"/>
          <w:szCs w:val="32"/>
        </w:rPr>
        <w:t>Дополнительные работы для зимней эксплуатации тентовых конструкций: индивидуальный расчет</w:t>
      </w:r>
    </w:p>
    <w:p w:rsidR="003D06F6" w:rsidRDefault="003D06F6" w:rsidP="003D06F6">
      <w:pPr>
        <w:pStyle w:val="Default"/>
      </w:pPr>
    </w:p>
    <w:p w:rsidR="003D06F6" w:rsidRDefault="003D06F6" w:rsidP="003D06F6">
      <w:pPr>
        <w:pStyle w:val="Default"/>
        <w:spacing w:before="3" w:after="60"/>
        <w:ind w:left="590"/>
        <w:rPr>
          <w:sz w:val="32"/>
          <w:szCs w:val="32"/>
        </w:rPr>
      </w:pPr>
      <w:r>
        <w:rPr>
          <w:sz w:val="32"/>
          <w:szCs w:val="32"/>
        </w:rPr>
        <w:t>В стоимость тентовых конструкци</w:t>
      </w:r>
      <w:bookmarkStart w:id="0" w:name="_GoBack"/>
      <w:bookmarkEnd w:id="0"/>
      <w:r>
        <w:rPr>
          <w:sz w:val="32"/>
          <w:szCs w:val="32"/>
        </w:rPr>
        <w:t>й не включены транспортные расходы (доставка)</w:t>
      </w:r>
    </w:p>
    <w:p w:rsidR="003D06F6" w:rsidRDefault="003D06F6" w:rsidP="003D06F6">
      <w:pPr>
        <w:pStyle w:val="Default"/>
      </w:pPr>
    </w:p>
    <w:p w:rsidR="003D06F6" w:rsidRDefault="003D06F6" w:rsidP="003D06F6">
      <w:pPr>
        <w:pStyle w:val="Default"/>
        <w:spacing w:before="3" w:after="60"/>
        <w:ind w:left="590"/>
        <w:rPr>
          <w:sz w:val="32"/>
          <w:szCs w:val="32"/>
        </w:rPr>
      </w:pPr>
      <w:r>
        <w:rPr>
          <w:sz w:val="32"/>
          <w:szCs w:val="32"/>
        </w:rPr>
        <w:t>Стоимость монтажа составляет 10% от стоимости приобретаемой тентовой конструкции</w:t>
      </w:r>
    </w:p>
    <w:p w:rsidR="003D06F6" w:rsidRDefault="003D06F6" w:rsidP="003D06F6">
      <w:pPr>
        <w:pStyle w:val="Default"/>
        <w:spacing w:before="3" w:after="60"/>
        <w:ind w:left="590"/>
        <w:rPr>
          <w:sz w:val="32"/>
          <w:szCs w:val="32"/>
        </w:rPr>
      </w:pPr>
    </w:p>
    <w:p w:rsidR="003D06F6" w:rsidRPr="003D06F6" w:rsidRDefault="003D06F6" w:rsidP="003D06F6">
      <w:pPr>
        <w:pStyle w:val="Default"/>
        <w:spacing w:before="3" w:after="60"/>
        <w:ind w:left="590"/>
        <w:rPr>
          <w:sz w:val="32"/>
          <w:szCs w:val="32"/>
        </w:rPr>
      </w:pPr>
    </w:p>
    <w:p w:rsidR="003D06F6" w:rsidRPr="003D06F6" w:rsidRDefault="003D06F6" w:rsidP="003D06F6">
      <w:pPr>
        <w:jc w:val="center"/>
        <w:rPr>
          <w:sz w:val="48"/>
          <w:szCs w:val="48"/>
        </w:rPr>
      </w:pPr>
    </w:p>
    <w:p w:rsidR="00DC216F" w:rsidRPr="003D06F6" w:rsidRDefault="00DC216F" w:rsidP="00DC216F">
      <w:pPr>
        <w:jc w:val="right"/>
        <w:rPr>
          <w:color w:val="FF0000"/>
          <w:sz w:val="40"/>
          <w:szCs w:val="40"/>
        </w:rPr>
      </w:pPr>
    </w:p>
    <w:sectPr w:rsidR="00DC216F" w:rsidRPr="003D06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3AED"/>
    <w:rsid w:val="000B422B"/>
    <w:rsid w:val="002A5113"/>
    <w:rsid w:val="003D06F6"/>
    <w:rsid w:val="00845105"/>
    <w:rsid w:val="00867860"/>
    <w:rsid w:val="008C7366"/>
    <w:rsid w:val="009912DA"/>
    <w:rsid w:val="00AF4F10"/>
    <w:rsid w:val="00B909B0"/>
    <w:rsid w:val="00C81647"/>
    <w:rsid w:val="00D14EF5"/>
    <w:rsid w:val="00DC216F"/>
    <w:rsid w:val="00EE5DB5"/>
    <w:rsid w:val="00F33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98406"/>
  <w15:docId w15:val="{076CD807-CFA8-4C2B-A622-4006B044A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33AED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F33AE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F33AED"/>
    <w:rPr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unhideWhenUsed/>
    <w:rsid w:val="00AF4F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4F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9" Type="http://schemas.openxmlformats.org/officeDocument/2006/relationships/fontTable" Target="fontTable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hyperlink" Target="mailto:sunspro@mail.ru" TargetMode="Externa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jpg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6.emf"/><Relationship Id="rId24" Type="http://schemas.openxmlformats.org/officeDocument/2006/relationships/image" Target="media/image19.jpg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jpg"/><Relationship Id="rId36" Type="http://schemas.openxmlformats.org/officeDocument/2006/relationships/image" Target="media/image31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jpg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jpg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8" Type="http://schemas.openxmlformats.org/officeDocument/2006/relationships/image" Target="media/image3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5BE57-6BF8-480E-A4E8-E9065FB132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11</Pages>
  <Words>720</Words>
  <Characters>4108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</dc:creator>
  <cp:keywords/>
  <dc:description/>
  <cp:lastModifiedBy>Валерия</cp:lastModifiedBy>
  <cp:revision>7</cp:revision>
  <dcterms:created xsi:type="dcterms:W3CDTF">2019-11-18T06:24:00Z</dcterms:created>
  <dcterms:modified xsi:type="dcterms:W3CDTF">2019-11-19T09:46:00Z</dcterms:modified>
</cp:coreProperties>
</file>